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802C5" w14:textId="77777777" w:rsidR="000A3FF5" w:rsidRPr="000A3FF5" w:rsidRDefault="000A3FF5" w:rsidP="000A3FF5">
      <w:pPr>
        <w:spacing w:after="200" w:line="276" w:lineRule="auto"/>
        <w:ind w:left="1080" w:right="-108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FF5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RENCANA PEMBELAJARAN</w:t>
      </w:r>
      <w:r w:rsidRPr="000A3FF5"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</w:t>
      </w:r>
    </w:p>
    <w:p w14:paraId="140F10DE" w14:textId="77777777" w:rsidR="000A3FF5" w:rsidRPr="000A3FF5" w:rsidRDefault="000A3FF5" w:rsidP="000A3FF5">
      <w:pPr>
        <w:spacing w:line="276" w:lineRule="auto"/>
        <w:ind w:righ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6CB33" w14:textId="77777777" w:rsidR="000A3FF5" w:rsidRPr="000A3FF5" w:rsidRDefault="000A3FF5" w:rsidP="000A3FF5">
      <w:pPr>
        <w:tabs>
          <w:tab w:val="left" w:pos="2160"/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Mata </w:t>
      </w:r>
      <w:proofErr w:type="spellStart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>Kuliah</w:t>
      </w:r>
      <w:proofErr w:type="spellEnd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: </w:t>
      </w:r>
      <w:proofErr w:type="spellStart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>Inovasi</w:t>
      </w:r>
      <w:proofErr w:type="spellEnd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>Pendidikan</w:t>
      </w:r>
      <w:proofErr w:type="spellEnd"/>
    </w:p>
    <w:p w14:paraId="1CAE1FFF" w14:textId="77777777" w:rsidR="000A3FF5" w:rsidRPr="000A3FF5" w:rsidRDefault="000A3FF5" w:rsidP="000A3FF5">
      <w:pPr>
        <w:tabs>
          <w:tab w:val="left" w:pos="2160"/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Kode Mata </w:t>
      </w:r>
      <w:proofErr w:type="spellStart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>Kuliah</w:t>
      </w:r>
      <w:proofErr w:type="spellEnd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: </w:t>
      </w:r>
    </w:p>
    <w:p w14:paraId="5F0E4384" w14:textId="77777777" w:rsidR="000A3FF5" w:rsidRPr="000A3FF5" w:rsidRDefault="000A3FF5" w:rsidP="000A3FF5">
      <w:pPr>
        <w:tabs>
          <w:tab w:val="left" w:pos="2160"/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>Semester</w:t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: </w:t>
      </w:r>
    </w:p>
    <w:p w14:paraId="4140FC8A" w14:textId="77777777" w:rsidR="000A3FF5" w:rsidRPr="000A3FF5" w:rsidRDefault="000A3FF5" w:rsidP="000A3FF5">
      <w:pPr>
        <w:tabs>
          <w:tab w:val="left" w:pos="2160"/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>SKS</w:t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: 2</w:t>
      </w:r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0A3FF5">
        <w:rPr>
          <w:rFonts w:ascii="Times New Roman" w:eastAsia="Times New Roman" w:hAnsi="Times New Roman" w:cs="Times New Roman"/>
          <w:sz w:val="28"/>
          <w:szCs w:val="28"/>
          <w:lang w:val="sv-SE"/>
        </w:rPr>
        <w:t>sks</w:t>
      </w:r>
      <w:proofErr w:type="spellEnd"/>
    </w:p>
    <w:p w14:paraId="75250EF3" w14:textId="77777777" w:rsidR="000A3FF5" w:rsidRPr="000A3FF5" w:rsidRDefault="000A3FF5" w:rsidP="000A3FF5">
      <w:pPr>
        <w:widowControl w:val="0"/>
        <w:autoSpaceDE w:val="0"/>
        <w:autoSpaceDN w:val="0"/>
        <w:adjustRightInd w:val="0"/>
        <w:ind w:left="3600" w:right="-20" w:hanging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3FF5">
        <w:rPr>
          <w:rFonts w:ascii="Times New Roman" w:eastAsia="Times New Roman" w:hAnsi="Times New Roman" w:cs="Times New Roman"/>
          <w:sz w:val="28"/>
          <w:szCs w:val="28"/>
        </w:rPr>
        <w:t>Dosen</w:t>
      </w:r>
      <w:proofErr w:type="spellEnd"/>
      <w:r w:rsidRPr="000A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3FF5">
        <w:rPr>
          <w:rFonts w:ascii="Times New Roman" w:eastAsia="Times New Roman" w:hAnsi="Times New Roman" w:cs="Times New Roman"/>
          <w:sz w:val="28"/>
          <w:szCs w:val="28"/>
        </w:rPr>
        <w:t>Pengampu</w:t>
      </w:r>
      <w:proofErr w:type="spellEnd"/>
      <w:r w:rsidRPr="000A3FF5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Pratiwi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S.Pd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M.Pd</w:t>
      </w:r>
      <w:proofErr w:type="spellEnd"/>
      <w:proofErr w:type="gramEnd"/>
    </w:p>
    <w:p w14:paraId="29BB71CC" w14:textId="77777777" w:rsidR="000A3FF5" w:rsidRPr="000A3FF5" w:rsidRDefault="000A3FF5" w:rsidP="000A3FF5">
      <w:pPr>
        <w:widowControl w:val="0"/>
        <w:autoSpaceDE w:val="0"/>
        <w:autoSpaceDN w:val="0"/>
        <w:adjustRightInd w:val="0"/>
        <w:ind w:left="3600" w:right="-20" w:hanging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70959C8" w14:textId="77777777" w:rsidR="000A3FF5" w:rsidRPr="000A3FF5" w:rsidRDefault="000A3FF5" w:rsidP="000A3FF5">
      <w:pPr>
        <w:numPr>
          <w:ilvl w:val="0"/>
          <w:numId w:val="10"/>
        </w:numPr>
        <w:spacing w:after="200" w:line="276" w:lineRule="auto"/>
        <w:ind w:left="426" w:hanging="360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0A3FF5">
        <w:rPr>
          <w:rFonts w:ascii="Times New Roman" w:eastAsia="Times New Roman" w:hAnsi="Times New Roman" w:cs="Times New Roman"/>
          <w:lang w:eastAsia="id-ID"/>
        </w:rPr>
        <w:t>Sikap</w:t>
      </w:r>
      <w:proofErr w:type="spellEnd"/>
    </w:p>
    <w:p w14:paraId="5CC609BF" w14:textId="77777777" w:rsidR="000A3FF5" w:rsidRPr="000A3FF5" w:rsidRDefault="000A3FF5" w:rsidP="000A3FF5">
      <w:pPr>
        <w:ind w:left="426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0A3FF5">
        <w:rPr>
          <w:rFonts w:ascii="Times New Roman" w:eastAsia="Times New Roman" w:hAnsi="Times New Roman" w:cs="Times New Roman"/>
          <w:lang w:eastAsia="id-ID"/>
        </w:rPr>
        <w:t>Mahasiswa</w:t>
      </w:r>
      <w:proofErr w:type="spellEnd"/>
      <w:r w:rsidRPr="000A3FF5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0A3FF5">
        <w:rPr>
          <w:rFonts w:ascii="Times New Roman" w:eastAsia="Times New Roman" w:hAnsi="Times New Roman" w:cs="Times New Roman"/>
          <w:lang w:eastAsia="id-ID"/>
        </w:rPr>
        <w:t>memiliki</w:t>
      </w:r>
      <w:proofErr w:type="spellEnd"/>
      <w:r w:rsidRPr="000A3FF5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0A3FF5">
        <w:rPr>
          <w:rFonts w:ascii="Times New Roman" w:eastAsia="Times New Roman" w:hAnsi="Times New Roman" w:cs="Times New Roman"/>
          <w:lang w:eastAsia="id-ID"/>
        </w:rPr>
        <w:t>sikap</w:t>
      </w:r>
      <w:proofErr w:type="spellEnd"/>
      <w:r w:rsidRPr="000A3FF5">
        <w:rPr>
          <w:rFonts w:ascii="Times New Roman" w:eastAsia="Times New Roman" w:hAnsi="Times New Roman" w:cs="Times New Roman"/>
          <w:lang w:eastAsia="id-ID"/>
        </w:rPr>
        <w:t xml:space="preserve">: </w:t>
      </w:r>
    </w:p>
    <w:p w14:paraId="3470D827" w14:textId="77777777" w:rsidR="000A3FF5" w:rsidRPr="000A3FF5" w:rsidRDefault="000A3FF5" w:rsidP="000A3FF5">
      <w:pPr>
        <w:widowControl w:val="0"/>
        <w:numPr>
          <w:ilvl w:val="1"/>
          <w:numId w:val="11"/>
        </w:numPr>
        <w:tabs>
          <w:tab w:val="left" w:pos="0"/>
          <w:tab w:val="left" w:pos="2694"/>
        </w:tabs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>Berani mengemukakan pendapat.</w:t>
      </w:r>
    </w:p>
    <w:p w14:paraId="68211BFE" w14:textId="77777777" w:rsidR="000A3FF5" w:rsidRPr="000A3FF5" w:rsidRDefault="000A3FF5" w:rsidP="000A3FF5">
      <w:pPr>
        <w:widowControl w:val="0"/>
        <w:numPr>
          <w:ilvl w:val="1"/>
          <w:numId w:val="11"/>
        </w:numPr>
        <w:tabs>
          <w:tab w:val="left" w:pos="0"/>
          <w:tab w:val="left" w:pos="2694"/>
        </w:tabs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Memiliki rasa ingin tahu dalam memahami </w:t>
      </w:r>
      <w:proofErr w:type="spellStart"/>
      <w:r w:rsidRPr="000A3FF5">
        <w:rPr>
          <w:rFonts w:ascii="Times New Roman" w:eastAsia="Calibri" w:hAnsi="Times New Roman" w:cs="Times New Roman"/>
        </w:rPr>
        <w:t>teori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Konsep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Matakuliah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Inovasi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Pendidikan</w:t>
      </w:r>
      <w:proofErr w:type="spellEnd"/>
    </w:p>
    <w:p w14:paraId="593BD895" w14:textId="77777777" w:rsidR="000A3FF5" w:rsidRPr="000A3FF5" w:rsidRDefault="000A3FF5" w:rsidP="000A3FF5">
      <w:pPr>
        <w:widowControl w:val="0"/>
        <w:numPr>
          <w:ilvl w:val="1"/>
          <w:numId w:val="11"/>
        </w:numPr>
        <w:tabs>
          <w:tab w:val="left" w:pos="0"/>
          <w:tab w:val="left" w:pos="2694"/>
        </w:tabs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Kreatif dan inovatif dalam mengembangkan </w:t>
      </w:r>
      <w:r w:rsidRPr="000A3FF5">
        <w:rPr>
          <w:rFonts w:ascii="Times New Roman" w:eastAsia="Calibri" w:hAnsi="Times New Roman" w:cs="Times New Roman"/>
        </w:rPr>
        <w:t xml:space="preserve">proses </w:t>
      </w:r>
      <w:proofErr w:type="spellStart"/>
      <w:r w:rsidRPr="000A3FF5">
        <w:rPr>
          <w:rFonts w:ascii="Times New Roman" w:eastAsia="Calibri" w:hAnsi="Times New Roman" w:cs="Times New Roman"/>
        </w:rPr>
        <w:t>pembelajaran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pengembangan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kurikulum</w:t>
      </w:r>
      <w:proofErr w:type="spellEnd"/>
      <w:r w:rsidRPr="000A3FF5">
        <w:rPr>
          <w:rFonts w:ascii="Times New Roman" w:eastAsia="Calibri" w:hAnsi="Times New Roman" w:cs="Times New Roman"/>
        </w:rPr>
        <w:t xml:space="preserve"> yang </w:t>
      </w:r>
      <w:proofErr w:type="spellStart"/>
      <w:r w:rsidRPr="000A3FF5">
        <w:rPr>
          <w:rFonts w:ascii="Times New Roman" w:eastAsia="Calibri" w:hAnsi="Times New Roman" w:cs="Times New Roman"/>
        </w:rPr>
        <w:t>berlaku</w:t>
      </w:r>
      <w:proofErr w:type="spellEnd"/>
    </w:p>
    <w:p w14:paraId="67F0A8E3" w14:textId="77777777" w:rsidR="000A3FF5" w:rsidRPr="000A3FF5" w:rsidRDefault="000A3FF5" w:rsidP="000A3FF5">
      <w:pPr>
        <w:widowControl w:val="0"/>
        <w:numPr>
          <w:ilvl w:val="1"/>
          <w:numId w:val="11"/>
        </w:numPr>
        <w:tabs>
          <w:tab w:val="left" w:pos="0"/>
          <w:tab w:val="left" w:pos="2694"/>
        </w:tabs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>Jujur dan percaya diri dalam ujian</w:t>
      </w:r>
    </w:p>
    <w:p w14:paraId="168C07BA" w14:textId="77777777" w:rsidR="000A3FF5" w:rsidRPr="000A3FF5" w:rsidRDefault="000A3FF5" w:rsidP="000A3FF5">
      <w:pPr>
        <w:ind w:left="426"/>
        <w:rPr>
          <w:rFonts w:ascii="Times New Roman" w:eastAsia="Times New Roman" w:hAnsi="Times New Roman" w:cs="Times New Roman"/>
          <w:lang w:eastAsia="id-ID"/>
        </w:rPr>
      </w:pPr>
    </w:p>
    <w:p w14:paraId="15111655" w14:textId="77777777" w:rsidR="000A3FF5" w:rsidRPr="000A3FF5" w:rsidRDefault="000A3FF5" w:rsidP="000A3FF5">
      <w:pPr>
        <w:widowControl w:val="0"/>
        <w:numPr>
          <w:ilvl w:val="0"/>
          <w:numId w:val="10"/>
        </w:numPr>
        <w:tabs>
          <w:tab w:val="left" w:pos="1134"/>
        </w:tabs>
        <w:spacing w:before="8" w:after="200" w:line="276" w:lineRule="auto"/>
        <w:ind w:left="426" w:hanging="360"/>
        <w:rPr>
          <w:rFonts w:ascii="Times New Roman" w:eastAsia="Calibri" w:hAnsi="Times New Roman" w:cs="Times New Roman"/>
          <w:color w:val="0D0D0D"/>
        </w:rPr>
      </w:pPr>
      <w:r w:rsidRPr="000A3FF5">
        <w:rPr>
          <w:rFonts w:ascii="Times New Roman" w:eastAsia="Calibri" w:hAnsi="Times New Roman" w:cs="Times New Roman"/>
          <w:color w:val="0D0D0D"/>
          <w:lang w:val="id-ID" w:eastAsia="id-ID"/>
        </w:rPr>
        <w:t>Keterampilan Umum</w:t>
      </w:r>
    </w:p>
    <w:p w14:paraId="4B92715A" w14:textId="77777777" w:rsidR="000A3FF5" w:rsidRPr="000A3FF5" w:rsidRDefault="000A3FF5" w:rsidP="000A3FF5">
      <w:pPr>
        <w:numPr>
          <w:ilvl w:val="0"/>
          <w:numId w:val="12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  <w:lang w:val="id-ID"/>
        </w:rPr>
        <w:t>Bersemangat dalam mengikuti perkuliahan;</w:t>
      </w:r>
    </w:p>
    <w:p w14:paraId="4C13658F" w14:textId="77777777" w:rsidR="000A3FF5" w:rsidRPr="000A3FF5" w:rsidRDefault="000A3FF5" w:rsidP="000A3FF5">
      <w:pPr>
        <w:numPr>
          <w:ilvl w:val="0"/>
          <w:numId w:val="12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Mampu</w:t>
      </w:r>
      <w:proofErr w:type="spellEnd"/>
      <w:r w:rsidRPr="000A3FF5">
        <w:rPr>
          <w:rFonts w:ascii="Times New Roman" w:eastAsia="Calibri" w:hAnsi="Times New Roman" w:cs="Times New Roman"/>
        </w:rPr>
        <w:t xml:space="preserve"> men</w:t>
      </w:r>
      <w:r w:rsidRPr="000A3FF5">
        <w:rPr>
          <w:rFonts w:ascii="Times New Roman" w:eastAsia="Calibri" w:hAnsi="Times New Roman" w:cs="Times New Roman"/>
          <w:lang w:val="id-ID"/>
        </w:rPr>
        <w:t>unjukkan pengaplikasian</w:t>
      </w:r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ilmu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Inovasi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Pendidikan</w:t>
      </w:r>
      <w:proofErr w:type="spellEnd"/>
      <w:r w:rsidRPr="000A3FF5">
        <w:rPr>
          <w:rFonts w:ascii="Times New Roman" w:eastAsia="Calibri" w:hAnsi="Times New Roman" w:cs="Times New Roman"/>
          <w:lang w:val="id-ID"/>
        </w:rPr>
        <w:t xml:space="preserve"> dalam kehidupan sehari-hari</w:t>
      </w:r>
    </w:p>
    <w:p w14:paraId="1F2BECF4" w14:textId="77777777" w:rsidR="000A3FF5" w:rsidRPr="000A3FF5" w:rsidRDefault="000A3FF5" w:rsidP="000A3FF5">
      <w:pPr>
        <w:numPr>
          <w:ilvl w:val="0"/>
          <w:numId w:val="12"/>
        </w:numPr>
        <w:spacing w:after="200" w:line="276" w:lineRule="auto"/>
        <w:ind w:left="851"/>
        <w:contextualSpacing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  <w:lang w:val="id-ID"/>
        </w:rPr>
        <w:t>Disiplin dan mandiri dalam mengerjakan tugas</w:t>
      </w:r>
    </w:p>
    <w:p w14:paraId="732E037C" w14:textId="77777777" w:rsidR="000A3FF5" w:rsidRPr="000A3FF5" w:rsidRDefault="000A3FF5" w:rsidP="000A3FF5">
      <w:pPr>
        <w:ind w:left="851"/>
        <w:contextualSpacing/>
        <w:rPr>
          <w:rFonts w:ascii="Times New Roman" w:eastAsia="Calibri" w:hAnsi="Times New Roman" w:cs="Times New Roman"/>
        </w:rPr>
      </w:pPr>
    </w:p>
    <w:p w14:paraId="4748AAC0" w14:textId="77777777" w:rsidR="000A3FF5" w:rsidRPr="000A3FF5" w:rsidRDefault="000A3FF5" w:rsidP="000A3FF5">
      <w:pPr>
        <w:numPr>
          <w:ilvl w:val="0"/>
          <w:numId w:val="10"/>
        </w:numPr>
        <w:spacing w:before="100" w:beforeAutospacing="1" w:after="100" w:afterAutospacing="1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0D0D0D"/>
        </w:rPr>
      </w:pPr>
      <w:proofErr w:type="spellStart"/>
      <w:r w:rsidRPr="000A3FF5">
        <w:rPr>
          <w:rFonts w:ascii="Times New Roman" w:eastAsia="Calibri" w:hAnsi="Times New Roman" w:cs="Times New Roman"/>
          <w:color w:val="0D0D0D"/>
        </w:rPr>
        <w:t>Pengetahuan</w:t>
      </w:r>
      <w:proofErr w:type="spellEnd"/>
      <w:r w:rsidRPr="000A3FF5">
        <w:rPr>
          <w:rFonts w:ascii="Times New Roman" w:eastAsia="Calibri" w:hAnsi="Times New Roman" w:cs="Times New Roman"/>
          <w:color w:val="0D0D0D"/>
        </w:rPr>
        <w:t xml:space="preserve"> </w:t>
      </w:r>
    </w:p>
    <w:p w14:paraId="49CB6795" w14:textId="77777777" w:rsidR="000A3FF5" w:rsidRPr="000A3FF5" w:rsidRDefault="000A3FF5" w:rsidP="000A3FF5">
      <w:pPr>
        <w:numPr>
          <w:ilvl w:val="0"/>
          <w:numId w:val="13"/>
        </w:numPr>
        <w:spacing w:after="200" w:line="276" w:lineRule="auto"/>
        <w:ind w:left="851" w:right="-23" w:hanging="284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Memahami isi materi perkuliahan sistem perkuliahan dan penilaian yang digunakan pada mata kuliah </w:t>
      </w:r>
      <w:proofErr w:type="spellStart"/>
      <w:r w:rsidRPr="000A3FF5">
        <w:rPr>
          <w:rFonts w:ascii="Times New Roman" w:eastAsia="Calibri" w:hAnsi="Times New Roman" w:cs="Times New Roman"/>
        </w:rPr>
        <w:t>Inovasi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Pendidikan</w:t>
      </w:r>
      <w:proofErr w:type="spellEnd"/>
    </w:p>
    <w:p w14:paraId="1B51A52F" w14:textId="77777777" w:rsidR="000A3FF5" w:rsidRPr="000A3FF5" w:rsidRDefault="000A3FF5" w:rsidP="000A3FF5">
      <w:pPr>
        <w:numPr>
          <w:ilvl w:val="0"/>
          <w:numId w:val="13"/>
        </w:numPr>
        <w:spacing w:after="200" w:line="276" w:lineRule="auto"/>
        <w:ind w:left="851" w:right="-23" w:hanging="284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Memahami konsep tentang </w:t>
      </w:r>
      <w:proofErr w:type="spellStart"/>
      <w:r w:rsidRPr="000A3FF5">
        <w:rPr>
          <w:rFonts w:ascii="Times New Roman" w:eastAsia="Calibri" w:hAnsi="Times New Roman" w:cs="Times New Roman"/>
        </w:rPr>
        <w:t>Inovasi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Pendidikan</w:t>
      </w:r>
      <w:proofErr w:type="spellEnd"/>
    </w:p>
    <w:p w14:paraId="263ABEB0" w14:textId="77777777" w:rsidR="000A3FF5" w:rsidRPr="000A3FF5" w:rsidRDefault="000A3FF5" w:rsidP="000A3FF5">
      <w:pPr>
        <w:numPr>
          <w:ilvl w:val="0"/>
          <w:numId w:val="13"/>
        </w:numPr>
        <w:spacing w:after="200" w:line="276" w:lineRule="auto"/>
        <w:ind w:left="851" w:right="-23" w:hanging="284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Memahami konsep pembelajaran </w:t>
      </w:r>
      <w:proofErr w:type="spellStart"/>
      <w:r w:rsidRPr="000A3FF5">
        <w:rPr>
          <w:rFonts w:ascii="Times New Roman" w:eastAsia="Calibri" w:hAnsi="Times New Roman" w:cs="Times New Roman"/>
        </w:rPr>
        <w:t>Teori</w:t>
      </w:r>
      <w:proofErr w:type="spellEnd"/>
      <w:r w:rsidRPr="000A3FF5">
        <w:rPr>
          <w:rFonts w:ascii="Times New Roman" w:eastAsia="Calibri" w:hAnsi="Times New Roman" w:cs="Times New Roman"/>
        </w:rPr>
        <w:t xml:space="preserve"> –</w:t>
      </w:r>
      <w:proofErr w:type="spellStart"/>
      <w:r w:rsidRPr="000A3FF5">
        <w:rPr>
          <w:rFonts w:ascii="Times New Roman" w:eastAsia="Calibri" w:hAnsi="Times New Roman" w:cs="Times New Roman"/>
        </w:rPr>
        <w:t>teori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belajar</w:t>
      </w:r>
      <w:proofErr w:type="spellEnd"/>
    </w:p>
    <w:p w14:paraId="36B22BC6" w14:textId="77777777" w:rsidR="000A3FF5" w:rsidRPr="000A3FF5" w:rsidRDefault="000A3FF5" w:rsidP="000A3FF5">
      <w:pPr>
        <w:numPr>
          <w:ilvl w:val="0"/>
          <w:numId w:val="13"/>
        </w:numPr>
        <w:spacing w:after="200" w:line="276" w:lineRule="auto"/>
        <w:ind w:left="851" w:right="-23" w:hanging="284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Mengetahui </w:t>
      </w:r>
      <w:proofErr w:type="spellStart"/>
      <w:r w:rsidRPr="000A3FF5">
        <w:rPr>
          <w:rFonts w:ascii="Times New Roman" w:eastAsia="Calibri" w:hAnsi="Times New Roman" w:cs="Times New Roman"/>
        </w:rPr>
        <w:t>Metode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sumber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belajar</w:t>
      </w:r>
      <w:proofErr w:type="spellEnd"/>
      <w:r w:rsidRPr="000A3FF5">
        <w:rPr>
          <w:rFonts w:ascii="Times New Roman" w:eastAsia="Calibri" w:hAnsi="Times New Roman" w:cs="Times New Roman"/>
        </w:rPr>
        <w:t xml:space="preserve"> yang </w:t>
      </w:r>
      <w:proofErr w:type="spellStart"/>
      <w:r w:rsidRPr="000A3FF5">
        <w:rPr>
          <w:rFonts w:ascii="Times New Roman" w:eastAsia="Calibri" w:hAnsi="Times New Roman" w:cs="Times New Roman"/>
        </w:rPr>
        <w:t>relevan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dalam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pembelajaran</w:t>
      </w:r>
      <w:proofErr w:type="spellEnd"/>
    </w:p>
    <w:p w14:paraId="6C46097E" w14:textId="77777777" w:rsidR="000A3FF5" w:rsidRPr="000A3FF5" w:rsidRDefault="000A3FF5" w:rsidP="000A3FF5">
      <w:pPr>
        <w:numPr>
          <w:ilvl w:val="0"/>
          <w:numId w:val="13"/>
        </w:numPr>
        <w:spacing w:after="200" w:line="276" w:lineRule="auto"/>
        <w:ind w:left="851" w:right="-23" w:hanging="284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Memahami cara mengembangkan </w:t>
      </w:r>
      <w:proofErr w:type="spellStart"/>
      <w:r w:rsidRPr="000A3FF5">
        <w:rPr>
          <w:rFonts w:ascii="Times New Roman" w:eastAsia="Calibri" w:hAnsi="Times New Roman" w:cs="Times New Roman"/>
        </w:rPr>
        <w:t>teori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dan</w:t>
      </w:r>
      <w:proofErr w:type="spellEnd"/>
      <w:r w:rsidRPr="000A3FF5">
        <w:rPr>
          <w:rFonts w:ascii="Times New Roman" w:eastAsia="Calibri" w:hAnsi="Times New Roman" w:cs="Times New Roman"/>
        </w:rPr>
        <w:t xml:space="preserve"> model </w:t>
      </w:r>
      <w:proofErr w:type="spellStart"/>
      <w:r w:rsidRPr="000A3FF5">
        <w:rPr>
          <w:rFonts w:ascii="Times New Roman" w:eastAsia="Calibri" w:hAnsi="Times New Roman" w:cs="Times New Roman"/>
        </w:rPr>
        <w:t>pembelajaran</w:t>
      </w:r>
      <w:proofErr w:type="spellEnd"/>
    </w:p>
    <w:p w14:paraId="55E71A50" w14:textId="77777777" w:rsidR="000A3FF5" w:rsidRPr="000A3FF5" w:rsidRDefault="000A3FF5" w:rsidP="000A3FF5">
      <w:pPr>
        <w:spacing w:before="100" w:beforeAutospacing="1" w:after="100" w:afterAutospacing="1"/>
        <w:ind w:left="426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14:paraId="1DE94C80" w14:textId="77777777" w:rsidR="000A3FF5" w:rsidRPr="000A3FF5" w:rsidRDefault="000A3FF5" w:rsidP="000A3FF5">
      <w:pPr>
        <w:numPr>
          <w:ilvl w:val="0"/>
          <w:numId w:val="10"/>
        </w:numPr>
        <w:spacing w:before="100" w:beforeAutospacing="1" w:after="100" w:afterAutospacing="1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Keterampilan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Khusus</w:t>
      </w:r>
      <w:proofErr w:type="spellEnd"/>
    </w:p>
    <w:p w14:paraId="1A289163" w14:textId="77777777" w:rsidR="000A3FF5" w:rsidRPr="000A3FF5" w:rsidRDefault="000A3FF5" w:rsidP="000A3FF5">
      <w:pPr>
        <w:numPr>
          <w:ilvl w:val="0"/>
          <w:numId w:val="14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Mempresentasikan hasil pengembangan </w:t>
      </w:r>
      <w:proofErr w:type="spellStart"/>
      <w:r w:rsidRPr="000A3FF5">
        <w:rPr>
          <w:rFonts w:ascii="Times New Roman" w:eastAsia="Calibri" w:hAnsi="Times New Roman" w:cs="Times New Roman"/>
        </w:rPr>
        <w:t>pengembangan</w:t>
      </w:r>
      <w:proofErr w:type="spellEnd"/>
      <w:r w:rsidRPr="000A3FF5">
        <w:rPr>
          <w:rFonts w:ascii="Times New Roman" w:eastAsia="Calibri" w:hAnsi="Times New Roman" w:cs="Times New Roman"/>
        </w:rPr>
        <w:t xml:space="preserve"> proses, </w:t>
      </w:r>
      <w:proofErr w:type="spellStart"/>
      <w:r w:rsidRPr="000A3FF5">
        <w:rPr>
          <w:rFonts w:ascii="Times New Roman" w:eastAsia="Calibri" w:hAnsi="Times New Roman" w:cs="Times New Roman"/>
        </w:rPr>
        <w:t>karakteristik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strategi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inovasi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pendidikan</w:t>
      </w:r>
      <w:proofErr w:type="spellEnd"/>
      <w:r w:rsidRPr="000A3FF5">
        <w:rPr>
          <w:rFonts w:ascii="Times New Roman" w:eastAsia="Calibri" w:hAnsi="Times New Roman" w:cs="Times New Roman"/>
          <w:lang w:val="id-ID"/>
        </w:rPr>
        <w:t xml:space="preserve"> </w:t>
      </w:r>
    </w:p>
    <w:p w14:paraId="215E3000" w14:textId="77777777" w:rsidR="000A3FF5" w:rsidRPr="000A3FF5" w:rsidRDefault="000A3FF5" w:rsidP="000A3FF5">
      <w:pPr>
        <w:numPr>
          <w:ilvl w:val="0"/>
          <w:numId w:val="14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Mempresentasikan hasil </w:t>
      </w:r>
      <w:proofErr w:type="spellStart"/>
      <w:r w:rsidRPr="000A3FF5">
        <w:rPr>
          <w:rFonts w:ascii="Times New Roman" w:eastAsia="Calibri" w:hAnsi="Times New Roman" w:cs="Times New Roman"/>
        </w:rPr>
        <w:t>pemikiran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dalam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konteks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belajar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pembelajaran</w:t>
      </w:r>
      <w:proofErr w:type="spellEnd"/>
      <w:r w:rsidRPr="000A3FF5">
        <w:rPr>
          <w:rFonts w:ascii="Times New Roman" w:eastAsia="Calibri" w:hAnsi="Times New Roman" w:cs="Times New Roman"/>
          <w:lang w:val="id-ID"/>
        </w:rPr>
        <w:t xml:space="preserve"> menggunakan </w:t>
      </w:r>
      <w:proofErr w:type="spellStart"/>
      <w:r w:rsidRPr="000A3FF5">
        <w:rPr>
          <w:rFonts w:ascii="Times New Roman" w:eastAsia="Calibri" w:hAnsi="Times New Roman" w:cs="Times New Roman"/>
          <w:lang w:val="id-ID"/>
        </w:rPr>
        <w:t>power</w:t>
      </w:r>
      <w:proofErr w:type="spellEnd"/>
      <w:r w:rsidRPr="000A3FF5">
        <w:rPr>
          <w:rFonts w:ascii="Times New Roman" w:eastAsia="Calibri" w:hAnsi="Times New Roman" w:cs="Times New Roman"/>
          <w:lang w:val="id-ID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lang w:val="id-ID"/>
        </w:rPr>
        <w:t>point</w:t>
      </w:r>
      <w:proofErr w:type="spellEnd"/>
      <w:r w:rsidRPr="000A3FF5">
        <w:rPr>
          <w:rFonts w:ascii="Times New Roman" w:eastAsia="Calibri" w:hAnsi="Times New Roman" w:cs="Times New Roman"/>
          <w:lang w:val="id-ID"/>
        </w:rPr>
        <w:t>.</w:t>
      </w:r>
    </w:p>
    <w:p w14:paraId="356429D8" w14:textId="77777777" w:rsidR="000A3FF5" w:rsidRPr="000A3FF5" w:rsidRDefault="000A3FF5" w:rsidP="000A3FF5">
      <w:pPr>
        <w:numPr>
          <w:ilvl w:val="0"/>
          <w:numId w:val="14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Mempresentasikan hasil </w:t>
      </w:r>
      <w:proofErr w:type="spellStart"/>
      <w:r w:rsidRPr="000A3FF5">
        <w:rPr>
          <w:rFonts w:ascii="Times New Roman" w:eastAsia="Calibri" w:hAnsi="Times New Roman" w:cs="Times New Roman"/>
        </w:rPr>
        <w:t>pemikiran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dalam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inovasi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dalam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manajemen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pendidikan</w:t>
      </w:r>
      <w:proofErr w:type="spellEnd"/>
      <w:r w:rsidRPr="000A3FF5">
        <w:rPr>
          <w:rFonts w:ascii="Times New Roman" w:eastAsia="Calibri" w:hAnsi="Times New Roman" w:cs="Times New Roman"/>
          <w:lang w:val="id-ID"/>
        </w:rPr>
        <w:t>.</w:t>
      </w:r>
    </w:p>
    <w:p w14:paraId="5EA625FF" w14:textId="77777777" w:rsidR="000A3FF5" w:rsidRPr="000A3FF5" w:rsidRDefault="000A3FF5" w:rsidP="000A3FF5">
      <w:pPr>
        <w:numPr>
          <w:ilvl w:val="0"/>
          <w:numId w:val="14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  <w:lang w:val="id-ID"/>
        </w:rPr>
        <w:t xml:space="preserve">Mempresentasikan hasil pengembangan </w:t>
      </w:r>
      <w:proofErr w:type="spellStart"/>
      <w:r w:rsidRPr="000A3FF5">
        <w:rPr>
          <w:rFonts w:ascii="Times New Roman" w:eastAsia="Calibri" w:hAnsi="Times New Roman" w:cs="Times New Roman"/>
        </w:rPr>
        <w:t>inovasi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pembelajaran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dengan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menggunakan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teknologi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informasi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dan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komunikasi</w:t>
      </w:r>
      <w:proofErr w:type="spellEnd"/>
      <w:r w:rsidRPr="000A3FF5">
        <w:rPr>
          <w:rFonts w:ascii="Times New Roman" w:eastAsia="Calibri" w:hAnsi="Times New Roman" w:cs="Times New Roman"/>
        </w:rPr>
        <w:t>.</w:t>
      </w:r>
    </w:p>
    <w:p w14:paraId="270CA25F" w14:textId="77777777" w:rsidR="000A3FF5" w:rsidRPr="000A3FF5" w:rsidRDefault="000A3FF5" w:rsidP="000A3FF5">
      <w:pPr>
        <w:ind w:left="851"/>
        <w:contextualSpacing/>
        <w:jc w:val="both"/>
        <w:rPr>
          <w:rFonts w:ascii="Times New Roman" w:eastAsia="Calibri" w:hAnsi="Times New Roman" w:cs="Times New Roman"/>
        </w:rPr>
      </w:pPr>
    </w:p>
    <w:p w14:paraId="2ABDDE38" w14:textId="77777777" w:rsidR="000A3FF5" w:rsidRPr="000A3FF5" w:rsidRDefault="000A3FF5" w:rsidP="000A3FF5">
      <w:pPr>
        <w:ind w:left="720" w:hanging="720"/>
        <w:jc w:val="both"/>
        <w:rPr>
          <w:rFonts w:ascii="Times New Roman" w:eastAsia="Times New Roman" w:hAnsi="Times New Roman" w:cs="Times New Roman"/>
          <w:szCs w:val="22"/>
          <w:lang w:eastAsia="id-ID"/>
        </w:rPr>
      </w:pPr>
    </w:p>
    <w:p w14:paraId="5102DDAA" w14:textId="77777777" w:rsidR="000A3FF5" w:rsidRPr="000A3FF5" w:rsidRDefault="000A3FF5" w:rsidP="000A3FF5">
      <w:pPr>
        <w:ind w:left="284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4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49"/>
        <w:gridCol w:w="941"/>
        <w:gridCol w:w="1135"/>
        <w:gridCol w:w="737"/>
        <w:gridCol w:w="1197"/>
        <w:gridCol w:w="1035"/>
        <w:gridCol w:w="854"/>
      </w:tblGrid>
      <w:tr w:rsidR="000A3FF5" w:rsidRPr="000A3FF5" w14:paraId="22BFAA93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5FE9BFF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Pertemuan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ke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3B36C4A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</w:rPr>
              <w:t>Kemampuan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</w:rPr>
              <w:t>akhir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</w:rPr>
              <w:t xml:space="preserve"> yang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</w:rPr>
              <w:t>diharapkan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14:paraId="554E2707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Bahan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Kajian</w:t>
            </w:r>
            <w:proofErr w:type="spellEnd"/>
          </w:p>
        </w:tc>
        <w:tc>
          <w:tcPr>
            <w:tcW w:w="708" w:type="pct"/>
            <w:shd w:val="clear" w:color="auto" w:fill="auto"/>
            <w:vAlign w:val="center"/>
          </w:tcPr>
          <w:p w14:paraId="323C10B5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Pembelajaran</w:t>
            </w:r>
            <w:proofErr w:type="spellEnd"/>
          </w:p>
        </w:tc>
        <w:tc>
          <w:tcPr>
            <w:tcW w:w="460" w:type="pct"/>
            <w:shd w:val="clear" w:color="auto" w:fill="auto"/>
            <w:vAlign w:val="center"/>
          </w:tcPr>
          <w:p w14:paraId="4559CF70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Waktu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14:paraId="2177D3CE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Pengalaman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Belajar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Mahasiswa</w:t>
            </w:r>
            <w:proofErr w:type="spellEnd"/>
          </w:p>
        </w:tc>
        <w:tc>
          <w:tcPr>
            <w:tcW w:w="646" w:type="pct"/>
            <w:shd w:val="clear" w:color="auto" w:fill="auto"/>
            <w:vAlign w:val="center"/>
          </w:tcPr>
          <w:p w14:paraId="0D0550B1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Kriteria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Penilaian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Indikator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1FF55B63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Bobot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Penilaian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(%)</w:t>
            </w:r>
          </w:p>
        </w:tc>
      </w:tr>
      <w:tr w:rsidR="000A3FF5" w:rsidRPr="000A3FF5" w14:paraId="4464026C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DFF996D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14:paraId="41ADC423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lang w:val="id-ID"/>
              </w:rPr>
            </w:pPr>
            <w:r w:rsidRPr="000A3FF5">
              <w:rPr>
                <w:rFonts w:ascii="Times New Roman" w:eastAsia="Times New Roman" w:hAnsi="Times New Roman" w:cs="Times New Roman"/>
                <w:lang w:val="id-ID"/>
              </w:rPr>
              <w:t xml:space="preserve">Mahasiswa dapat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lang w:val="id-ID"/>
              </w:rPr>
              <w:t>memahamai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lang w:val="id-ID"/>
              </w:rPr>
              <w:t xml:space="preserve"> sistem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lang w:val="id-ID"/>
              </w:rPr>
              <w:t>perkuliahn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lang w:val="id-ID"/>
              </w:rPr>
              <w:t xml:space="preserve">, materi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lang w:val="id-ID"/>
              </w:rPr>
              <w:t>perkuliah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lang w:val="id-ID"/>
              </w:rPr>
              <w:t xml:space="preserve"> dan evaluasi yang akan dilakukan pada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lang w:val="id-ID"/>
              </w:rPr>
              <w:t>matakuliah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lang w:val="id-ID"/>
              </w:rPr>
              <w:t xml:space="preserve"> tersebut</w:t>
            </w:r>
          </w:p>
        </w:tc>
        <w:tc>
          <w:tcPr>
            <w:tcW w:w="587" w:type="pct"/>
            <w:shd w:val="clear" w:color="auto" w:fill="auto"/>
          </w:tcPr>
          <w:p w14:paraId="424A4EE0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1Pendahuluan</w:t>
            </w:r>
          </w:p>
          <w:p w14:paraId="37C0D140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2.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Kontrak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kuliah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7B2850F9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ceramah</w:t>
            </w:r>
            <w:proofErr w:type="spellEnd"/>
          </w:p>
          <w:p w14:paraId="54B760A9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1A040525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27461670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 x 50’</w:t>
            </w:r>
          </w:p>
        </w:tc>
        <w:tc>
          <w:tcPr>
            <w:tcW w:w="747" w:type="pct"/>
            <w:shd w:val="clear" w:color="auto" w:fill="auto"/>
          </w:tcPr>
          <w:p w14:paraId="46D790CB" w14:textId="77777777" w:rsidR="000A3FF5" w:rsidRPr="000A3FF5" w:rsidRDefault="000A3FF5" w:rsidP="000A3FF5">
            <w:pPr>
              <w:numPr>
                <w:ilvl w:val="0"/>
                <w:numId w:val="1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mencermati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RPS yang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disampaikan</w:t>
            </w:r>
            <w:proofErr w:type="spellEnd"/>
          </w:p>
          <w:p w14:paraId="56DA87DF" w14:textId="77777777" w:rsidR="000A3FF5" w:rsidRPr="000A3FF5" w:rsidRDefault="000A3FF5" w:rsidP="000A3FF5">
            <w:pPr>
              <w:numPr>
                <w:ilvl w:val="0"/>
                <w:numId w:val="1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mengajukan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pertanyaan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berkaitan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dengan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RPS </w:t>
            </w:r>
          </w:p>
        </w:tc>
        <w:tc>
          <w:tcPr>
            <w:tcW w:w="646" w:type="pct"/>
            <w:shd w:val="clear" w:color="auto" w:fill="auto"/>
          </w:tcPr>
          <w:p w14:paraId="189B64D5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1.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Memahami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RPS</w:t>
            </w:r>
          </w:p>
        </w:tc>
        <w:tc>
          <w:tcPr>
            <w:tcW w:w="533" w:type="pct"/>
            <w:shd w:val="clear" w:color="auto" w:fill="auto"/>
          </w:tcPr>
          <w:p w14:paraId="1C780BA9" w14:textId="77777777" w:rsidR="000A3FF5" w:rsidRPr="000A3FF5" w:rsidRDefault="000A3FF5" w:rsidP="000A3FF5">
            <w:pPr>
              <w:spacing w:after="200" w:line="276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4%</w:t>
            </w:r>
          </w:p>
        </w:tc>
      </w:tr>
      <w:tr w:rsidR="000A3FF5" w:rsidRPr="000A3FF5" w14:paraId="739E8E78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BBDD3A2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2-3</w:t>
            </w:r>
          </w:p>
        </w:tc>
        <w:tc>
          <w:tcPr>
            <w:tcW w:w="717" w:type="pct"/>
            <w:shd w:val="clear" w:color="auto" w:fill="auto"/>
          </w:tcPr>
          <w:p w14:paraId="4C6CC4FE" w14:textId="77777777" w:rsidR="000A3FF5" w:rsidRPr="000A3FF5" w:rsidRDefault="000A3FF5" w:rsidP="000A3FF5">
            <w:pPr>
              <w:widowControl w:val="0"/>
              <w:ind w:left="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: (a)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konsep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dasar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inovasi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pendidikan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,(b) proses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inovasi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pendidikan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(c)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strategi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inovasi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pendidikan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14:paraId="03CE27A2" w14:textId="77777777" w:rsidR="000A3FF5" w:rsidRPr="000A3FF5" w:rsidRDefault="000A3FF5" w:rsidP="000A3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Hakikat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16D31FC9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708" w:type="pct"/>
            <w:shd w:val="clear" w:color="auto" w:fill="auto"/>
          </w:tcPr>
          <w:p w14:paraId="3C7722C2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417D43EB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-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DA3673C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00BC52F9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53C7DCC5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3x50’</w:t>
            </w:r>
          </w:p>
        </w:tc>
        <w:tc>
          <w:tcPr>
            <w:tcW w:w="747" w:type="pct"/>
            <w:shd w:val="clear" w:color="auto" w:fill="auto"/>
          </w:tcPr>
          <w:p w14:paraId="356D41E4" w14:textId="77777777" w:rsidR="000A3FF5" w:rsidRPr="000A3FF5" w:rsidRDefault="000A3FF5" w:rsidP="000A3FF5">
            <w:pPr>
              <w:widowControl w:val="0"/>
              <w:spacing w:line="276" w:lineRule="auto"/>
              <w:ind w:right="46" w:hanging="1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kelompok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mengeksplorasi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bahan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kajian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berdiskusi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menganalisis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masalah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menyimpulka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</w:p>
          <w:p w14:paraId="3B85A258" w14:textId="77777777" w:rsidR="000A3FF5" w:rsidRPr="000A3FF5" w:rsidRDefault="000A3FF5" w:rsidP="000A3FF5">
            <w:pPr>
              <w:spacing w:line="276" w:lineRule="auto"/>
              <w:ind w:right="46" w:hanging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id-ID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mempresentasikan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hasil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color w:val="FF0000"/>
                <w:lang w:eastAsia="id-ID"/>
              </w:rPr>
              <w:t xml:space="preserve"> </w:t>
            </w:r>
          </w:p>
        </w:tc>
        <w:tc>
          <w:tcPr>
            <w:tcW w:w="646" w:type="pct"/>
            <w:shd w:val="clear" w:color="auto" w:fill="auto"/>
          </w:tcPr>
          <w:p w14:paraId="10B1CDA2" w14:textId="77777777" w:rsidR="000A3FF5" w:rsidRPr="000A3FF5" w:rsidRDefault="000A3FF5" w:rsidP="000A3FF5">
            <w:pPr>
              <w:widowControl w:val="0"/>
              <w:tabs>
                <w:tab w:val="left" w:pos="163"/>
              </w:tabs>
              <w:spacing w:line="228" w:lineRule="auto"/>
              <w:ind w:left="163" w:right="-9"/>
              <w:jc w:val="both"/>
              <w:rPr>
                <w:rFonts w:ascii="Times New Roman" w:eastAsia="Calibri" w:hAnsi="Times New Roman" w:cs="Times New Roman"/>
              </w:rPr>
            </w:pPr>
            <w:r w:rsidRPr="000A3FF5">
              <w:rPr>
                <w:rFonts w:ascii="Times New Roman" w:eastAsia="Calibri" w:hAnsi="Times New Roman" w:cs="Times New Roman"/>
              </w:rPr>
              <w:t xml:space="preserve">1.Penilaian proses,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lembar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1"/>
              </w:rPr>
              <w:t>observasi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/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rubrik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>.</w:t>
            </w:r>
          </w:p>
          <w:p w14:paraId="102A7428" w14:textId="77777777" w:rsidR="000A3FF5" w:rsidRPr="000A3FF5" w:rsidRDefault="000A3FF5" w:rsidP="000A3FF5">
            <w:pPr>
              <w:widowControl w:val="0"/>
              <w:tabs>
                <w:tab w:val="left" w:pos="163"/>
              </w:tabs>
              <w:spacing w:line="228" w:lineRule="auto"/>
              <w:ind w:left="163" w:right="-9"/>
              <w:jc w:val="both"/>
              <w:rPr>
                <w:rFonts w:ascii="Times New Roman" w:eastAsia="Calibri" w:hAnsi="Times New Roman" w:cs="Times New Roman"/>
                <w:spacing w:val="-1"/>
              </w:rPr>
            </w:pPr>
          </w:p>
          <w:p w14:paraId="47B6CDC4" w14:textId="77777777" w:rsidR="000A3FF5" w:rsidRPr="000A3FF5" w:rsidRDefault="000A3FF5" w:rsidP="000A3FF5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spacing w:after="200" w:line="228" w:lineRule="auto"/>
              <w:ind w:left="305" w:right="-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  <w:spacing w:val="-1"/>
              </w:rPr>
              <w:t>Penilaian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hasil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tes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tertulis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4B00AAA0" w14:textId="77777777" w:rsidR="000A3FF5" w:rsidRPr="000A3FF5" w:rsidRDefault="000A3FF5" w:rsidP="000A3FF5">
            <w:pPr>
              <w:spacing w:after="200" w:line="276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8%</w:t>
            </w:r>
          </w:p>
        </w:tc>
      </w:tr>
      <w:tr w:rsidR="000A3FF5" w:rsidRPr="000A3FF5" w14:paraId="67EE3E74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4CC8356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4D749E4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14:paraId="623A8CE3" w14:textId="77777777" w:rsidR="000A3FF5" w:rsidRPr="000A3FF5" w:rsidRDefault="000A3FF5" w:rsidP="000A3FF5">
            <w:pPr>
              <w:widowControl w:val="0"/>
              <w:spacing w:line="247" w:lineRule="exact"/>
              <w:ind w:left="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        </w:t>
            </w:r>
            <w:r w:rsidRPr="000A3FF5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mampu</w:t>
            </w:r>
            <w:proofErr w:type="spellEnd"/>
          </w:p>
          <w:p w14:paraId="7B3BD13B" w14:textId="77777777" w:rsidR="000A3FF5" w:rsidRPr="000A3FF5" w:rsidRDefault="000A3FF5" w:rsidP="000A3FF5">
            <w:pPr>
              <w:widowControl w:val="0"/>
              <w:spacing w:before="1" w:line="252" w:lineRule="exact"/>
              <w:ind w:left="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      </w:t>
            </w:r>
            <w:r w:rsidRPr="000A3FF5">
              <w:rPr>
                <w:rFonts w:ascii="Times New Roman" w:eastAsia="Calibri" w:hAnsi="Times New Roman" w:cs="Times New Roman"/>
                <w:spacing w:val="31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inovasi</w:t>
            </w:r>
            <w:proofErr w:type="spellEnd"/>
          </w:p>
          <w:p w14:paraId="40D6AC6F" w14:textId="77777777" w:rsidR="000A3FF5" w:rsidRPr="000A3FF5" w:rsidRDefault="000A3FF5" w:rsidP="000A3FF5">
            <w:pPr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pacing w:val="-4"/>
              </w:rPr>
              <w:t>bidang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ketenagaan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pacing w:val="-3"/>
              </w:rPr>
              <w:t>pendidikan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mencakup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: a)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pacing w:val="-4"/>
              </w:rPr>
              <w:t>esensi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pendidik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pacing w:val="-3"/>
              </w:rPr>
              <w:t>tenaga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kependidikan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, b)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tenaga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kependidikan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, c)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tenaga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multi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peran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pendidik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, d)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pengembangan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kompetensi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tenaga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pendidik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berkelanjutan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14:paraId="06A1FCAA" w14:textId="77777777" w:rsidR="000A3FF5" w:rsidRPr="000A3FF5" w:rsidRDefault="000A3FF5" w:rsidP="000A3F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Bidang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Ketenagaan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Pendidikan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0F66AD2C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710E394A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9B8B096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4D5B4920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42113A46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3X50’</w:t>
            </w:r>
          </w:p>
        </w:tc>
        <w:tc>
          <w:tcPr>
            <w:tcW w:w="747" w:type="pct"/>
            <w:shd w:val="clear" w:color="auto" w:fill="auto"/>
          </w:tcPr>
          <w:p w14:paraId="29F56D9E" w14:textId="77777777" w:rsidR="000A3FF5" w:rsidRPr="000A3FF5" w:rsidRDefault="000A3FF5" w:rsidP="000A3FF5">
            <w:pPr>
              <w:ind w:left="59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kelompok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mengeksplorasi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bahan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kajian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berdiskusi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menganalisis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masalah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menyimpulka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1"/>
              </w:rPr>
              <w:t>mempresentasikan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hasil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diskusi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14:paraId="477B063D" w14:textId="77777777" w:rsidR="000A3FF5" w:rsidRPr="000A3FF5" w:rsidRDefault="000A3FF5" w:rsidP="000A3FF5">
            <w:pPr>
              <w:widowControl w:val="0"/>
              <w:spacing w:line="228" w:lineRule="auto"/>
              <w:ind w:left="21" w:firstLine="48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Penilaian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proses,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sikap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lembar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1"/>
              </w:rPr>
              <w:t>observasi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/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rubrik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>.</w:t>
            </w:r>
          </w:p>
          <w:p w14:paraId="55AB22B5" w14:textId="77777777" w:rsidR="000A3FF5" w:rsidRPr="000A3FF5" w:rsidRDefault="000A3FF5" w:rsidP="000A3FF5">
            <w:pPr>
              <w:widowControl w:val="0"/>
              <w:spacing w:before="5"/>
              <w:ind w:left="21" w:firstLine="48"/>
              <w:rPr>
                <w:rFonts w:ascii="Times New Roman" w:eastAsia="Calibri" w:hAnsi="Times New Roman" w:cs="Times New Roman"/>
              </w:rPr>
            </w:pPr>
          </w:p>
          <w:p w14:paraId="215F5DB6" w14:textId="77777777" w:rsidR="000A3FF5" w:rsidRPr="000A3FF5" w:rsidRDefault="000A3FF5" w:rsidP="000A3FF5">
            <w:pPr>
              <w:spacing w:after="200" w:line="276" w:lineRule="auto"/>
              <w:ind w:left="21" w:firstLine="48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pacing w:val="-1"/>
              </w:rPr>
              <w:t>Penilaian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tes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tertulis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lang w:eastAsia="id-ID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629ACE6E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7,5%</w:t>
            </w:r>
          </w:p>
        </w:tc>
      </w:tr>
      <w:tr w:rsidR="000A3FF5" w:rsidRPr="000A3FF5" w14:paraId="55354527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9DEE8F1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5-6</w:t>
            </w:r>
          </w:p>
        </w:tc>
        <w:tc>
          <w:tcPr>
            <w:tcW w:w="717" w:type="pct"/>
            <w:shd w:val="clear" w:color="auto" w:fill="auto"/>
          </w:tcPr>
          <w:p w14:paraId="379B489B" w14:textId="77777777" w:rsidR="000A3FF5" w:rsidRPr="000A3FF5" w:rsidRDefault="000A3FF5" w:rsidP="000A3FF5">
            <w:pPr>
              <w:ind w:left="3" w:right="-109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5"/>
              </w:rPr>
              <w:t>mampu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pengembangan</w:t>
            </w:r>
            <w:r w:rsidRPr="000A3FF5">
              <w:rPr>
                <w:rFonts w:ascii="Times New Roman" w:eastAsia="Calibri" w:hAnsi="Times New Roman" w:cs="Times New Roman"/>
                <w:spacing w:val="-4"/>
              </w:rPr>
              <w:t>karier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</w:rPr>
              <w:t xml:space="preserve">guru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mencakup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>:</w:t>
            </w:r>
            <w:r w:rsidRPr="000A3FF5">
              <w:rPr>
                <w:rFonts w:ascii="Times New Roman" w:eastAsia="Calibri" w:hAnsi="Times New Roman" w:cs="Times New Roman"/>
                <w:spacing w:val="-6"/>
              </w:rPr>
              <w:t xml:space="preserve">(a)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sertifikasi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>,</w:t>
            </w:r>
            <w:r w:rsidRPr="000A3FF5">
              <w:rPr>
                <w:rFonts w:ascii="Times New Roman" w:eastAsia="Calibri" w:hAnsi="Times New Roman" w:cs="Times New Roman"/>
                <w:spacing w:val="-6"/>
              </w:rPr>
              <w:t xml:space="preserve">(b)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pendidikan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profesi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(c) </w:t>
            </w:r>
            <w:r w:rsidRPr="000A3FF5">
              <w:rPr>
                <w:rFonts w:ascii="Times New Roman" w:eastAsia="Calibri" w:hAnsi="Times New Roman" w:cs="Times New Roman"/>
              </w:rPr>
              <w:t xml:space="preserve">UU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nomor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14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4"/>
              </w:rPr>
              <w:t>tahun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</w:rPr>
              <w:t xml:space="preserve">2005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tentang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guru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5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dosen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,(d)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1"/>
              </w:rPr>
              <w:t>stándar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kualifikasi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kompetensi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</w:rPr>
              <w:t>guru</w:t>
            </w:r>
          </w:p>
        </w:tc>
        <w:tc>
          <w:tcPr>
            <w:tcW w:w="587" w:type="pct"/>
            <w:shd w:val="clear" w:color="auto" w:fill="auto"/>
          </w:tcPr>
          <w:p w14:paraId="5B3D4117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Cs w:val="22"/>
              </w:rPr>
              <w:t>Pengembangan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Cs w:val="22"/>
              </w:rPr>
              <w:t>Karier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Cs w:val="22"/>
              </w:rPr>
              <w:t xml:space="preserve"> Guru</w:t>
            </w:r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pct"/>
            <w:shd w:val="clear" w:color="auto" w:fill="auto"/>
          </w:tcPr>
          <w:p w14:paraId="57F706F1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3AD2217F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A5BC5BA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1DBD3A14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7F69CC02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 x 50’</w:t>
            </w:r>
          </w:p>
        </w:tc>
        <w:tc>
          <w:tcPr>
            <w:tcW w:w="747" w:type="pct"/>
            <w:shd w:val="clear" w:color="auto" w:fill="auto"/>
          </w:tcPr>
          <w:p w14:paraId="18C45227" w14:textId="77777777" w:rsidR="000A3FF5" w:rsidRPr="000A3FF5" w:rsidRDefault="000A3FF5" w:rsidP="000A3FF5">
            <w:pPr>
              <w:ind w:left="-82"/>
              <w:contextualSpacing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Secara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atau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kelompok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mengeksplorasi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bahan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kajian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berdiskusi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menganalisis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menyelesaikan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masalah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menyimpulka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1"/>
              </w:rPr>
              <w:t>mempresentasikan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hasil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diskusi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14:paraId="3E906B86" w14:textId="77777777" w:rsidR="000A3FF5" w:rsidRPr="000A3FF5" w:rsidRDefault="000A3FF5" w:rsidP="000A3FF5">
            <w:pPr>
              <w:spacing w:after="200" w:line="276" w:lineRule="auto"/>
              <w:ind w:left="175" w:hanging="283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1.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pengembangan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karier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guru</w:t>
            </w:r>
          </w:p>
          <w:p w14:paraId="4579C6DA" w14:textId="77777777" w:rsidR="000A3FF5" w:rsidRPr="000A3FF5" w:rsidRDefault="000A3FF5" w:rsidP="000A3FF5">
            <w:pPr>
              <w:spacing w:after="200" w:line="276" w:lineRule="auto"/>
              <w:ind w:left="175" w:hanging="283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2.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Kejelasan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jenjang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karier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guru</w:t>
            </w:r>
          </w:p>
          <w:p w14:paraId="6BCE647F" w14:textId="77777777" w:rsidR="000A3FF5" w:rsidRPr="000A3FF5" w:rsidRDefault="000A3FF5" w:rsidP="000A3FF5">
            <w:pPr>
              <w:spacing w:after="200" w:line="276" w:lineRule="auto"/>
              <w:ind w:left="175" w:hanging="283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533" w:type="pct"/>
            <w:shd w:val="clear" w:color="auto" w:fill="auto"/>
          </w:tcPr>
          <w:p w14:paraId="67F24B07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7,5%</w:t>
            </w:r>
          </w:p>
        </w:tc>
      </w:tr>
      <w:tr w:rsidR="000A3FF5" w:rsidRPr="000A3FF5" w14:paraId="2D4404D3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7AABB70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717" w:type="pct"/>
            <w:shd w:val="clear" w:color="auto" w:fill="auto"/>
          </w:tcPr>
          <w:p w14:paraId="6BE5A275" w14:textId="77777777" w:rsidR="000A3FF5" w:rsidRPr="000A3FF5" w:rsidRDefault="000A3FF5" w:rsidP="000A3FF5">
            <w:pPr>
              <w:widowControl w:val="0"/>
              <w:ind w:left="3" w:right="33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5"/>
              </w:rPr>
              <w:t>mampu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kebijakan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inovasi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pendidikan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   </w:t>
            </w:r>
            <w:r w:rsidRPr="000A3FF5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mencakup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>:</w:t>
            </w:r>
          </w:p>
          <w:p w14:paraId="63965C8F" w14:textId="77777777" w:rsidR="000A3FF5" w:rsidRPr="000A3FF5" w:rsidRDefault="000A3FF5" w:rsidP="000A3FF5">
            <w:pPr>
              <w:ind w:left="3" w:right="33"/>
              <w:rPr>
                <w:rFonts w:ascii="Times New Roman" w:eastAsia="Times New Roman" w:hAnsi="Times New Roman" w:cs="Times New Roman"/>
              </w:rPr>
            </w:pPr>
            <w:r w:rsidRPr="000A3FF5">
              <w:rPr>
                <w:rFonts w:ascii="Times New Roman" w:eastAsia="Times New Roman" w:hAnsi="Times New Roman" w:cs="Times New Roman"/>
              </w:rPr>
              <w:t xml:space="preserve">(a)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standar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A3FF5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nasional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pendidikan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, (b)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sekolah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standar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nasional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(c) program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akselerasi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14:paraId="1A69D61C" w14:textId="77777777" w:rsidR="000A3FF5" w:rsidRPr="000A3FF5" w:rsidRDefault="000A3FF5" w:rsidP="000A3FF5">
            <w:pPr>
              <w:spacing w:after="200" w:line="360" w:lineRule="auto"/>
              <w:ind w:left="-107" w:right="-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pacing w:val="-4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pendidikan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6947A2D2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7C3E4A65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CB90B69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61F7ABC3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758531FA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 x 50’</w:t>
            </w:r>
          </w:p>
        </w:tc>
        <w:tc>
          <w:tcPr>
            <w:tcW w:w="747" w:type="pct"/>
            <w:shd w:val="clear" w:color="auto" w:fill="auto"/>
          </w:tcPr>
          <w:p w14:paraId="11DB315E" w14:textId="77777777" w:rsidR="000A3FF5" w:rsidRPr="000A3FF5" w:rsidRDefault="000A3FF5" w:rsidP="000A3FF5">
            <w:pPr>
              <w:numPr>
                <w:ilvl w:val="0"/>
                <w:numId w:val="2"/>
              </w:numPr>
              <w:spacing w:after="200" w:line="276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memahami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2101AC35" w14:textId="77777777" w:rsidR="000A3FF5" w:rsidRPr="000A3FF5" w:rsidRDefault="000A3FF5" w:rsidP="000A3FF5">
            <w:pPr>
              <w:numPr>
                <w:ilvl w:val="0"/>
                <w:numId w:val="2"/>
              </w:numPr>
              <w:spacing w:after="200" w:line="276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dapat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menejaskan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5838248D" w14:textId="77777777" w:rsidR="000A3FF5" w:rsidRPr="000A3FF5" w:rsidRDefault="000A3FF5" w:rsidP="000A3FF5">
            <w:pPr>
              <w:numPr>
                <w:ilvl w:val="0"/>
                <w:numId w:val="2"/>
              </w:numPr>
              <w:spacing w:after="200" w:line="276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menyebutkan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contoh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standar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nasional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sekolah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standar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nasional</w:t>
            </w:r>
            <w:proofErr w:type="spellEnd"/>
            <w:proofErr w:type="gram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program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akselerasi</w:t>
            </w:r>
            <w:proofErr w:type="spellEnd"/>
          </w:p>
          <w:p w14:paraId="7CDF1102" w14:textId="77777777" w:rsidR="000A3FF5" w:rsidRPr="000A3FF5" w:rsidRDefault="000A3FF5" w:rsidP="000A3FF5">
            <w:pPr>
              <w:ind w:left="317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646" w:type="pct"/>
            <w:shd w:val="clear" w:color="auto" w:fill="auto"/>
          </w:tcPr>
          <w:p w14:paraId="149C6720" w14:textId="77777777" w:rsidR="000A3FF5" w:rsidRPr="000A3FF5" w:rsidRDefault="000A3FF5" w:rsidP="000A3FF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dapat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4F2CF198" w14:textId="77777777" w:rsidR="000A3FF5" w:rsidRPr="000A3FF5" w:rsidRDefault="000A3FF5" w:rsidP="000A3FF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menyebutan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0A3D2C30" w14:textId="77777777" w:rsidR="000A3FF5" w:rsidRPr="000A3FF5" w:rsidRDefault="000A3FF5" w:rsidP="000A3FF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menyebutkan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contoh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standar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nasional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sekolah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standar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nasional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program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akselerasijkk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vh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h</w:t>
            </w:r>
          </w:p>
          <w:p w14:paraId="67D4EA5A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533" w:type="pct"/>
            <w:shd w:val="clear" w:color="auto" w:fill="auto"/>
          </w:tcPr>
          <w:p w14:paraId="6E2F7262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7,5%</w:t>
            </w:r>
          </w:p>
        </w:tc>
      </w:tr>
      <w:tr w:rsidR="000A3FF5" w:rsidRPr="000A3FF5" w14:paraId="2C435DBE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</w:tcPr>
          <w:p w14:paraId="2579E9CC" w14:textId="77777777" w:rsidR="000A3FF5" w:rsidRPr="000A3FF5" w:rsidRDefault="000A3FF5" w:rsidP="000A3FF5">
            <w:pPr>
              <w:ind w:left="252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4398" w:type="pct"/>
            <w:gridSpan w:val="7"/>
            <w:shd w:val="clear" w:color="auto" w:fill="auto"/>
            <w:vAlign w:val="center"/>
          </w:tcPr>
          <w:p w14:paraId="510AF41A" w14:textId="77777777" w:rsidR="000A3FF5" w:rsidRPr="000A3FF5" w:rsidRDefault="000A3FF5" w:rsidP="000A3FF5">
            <w:pPr>
              <w:spacing w:after="200" w:line="276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b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lang w:eastAsia="id-ID"/>
              </w:rPr>
              <w:t xml:space="preserve">UJIAN TENGAH SEMESTER </w:t>
            </w:r>
          </w:p>
        </w:tc>
      </w:tr>
      <w:tr w:rsidR="000A3FF5" w:rsidRPr="000A3FF5" w14:paraId="51A547BE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F7002C3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717" w:type="pct"/>
            <w:shd w:val="clear" w:color="auto" w:fill="auto"/>
          </w:tcPr>
          <w:p w14:paraId="7726CA47" w14:textId="77777777" w:rsidR="000A3FF5" w:rsidRPr="000A3FF5" w:rsidRDefault="000A3FF5" w:rsidP="000A3FF5">
            <w:pPr>
              <w:ind w:left="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5"/>
              </w:rPr>
              <w:t>mampu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kebijakan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inovasi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pendidikan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mencakup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: (a)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sekolah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nasional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bertaraf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internasional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>, (b)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sekolah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satu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atap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,(c)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sekolah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terbuka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(d)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pendidikan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</w:rPr>
              <w:t>alternative</w:t>
            </w:r>
          </w:p>
        </w:tc>
        <w:tc>
          <w:tcPr>
            <w:tcW w:w="587" w:type="pct"/>
            <w:shd w:val="clear" w:color="auto" w:fill="auto"/>
          </w:tcPr>
          <w:p w14:paraId="262B0506" w14:textId="77777777" w:rsidR="000A3FF5" w:rsidRPr="000A3FF5" w:rsidRDefault="000A3FF5" w:rsidP="000A3FF5">
            <w:pPr>
              <w:spacing w:after="200" w:line="360" w:lineRule="auto"/>
              <w:ind w:left="-107" w:right="-1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pacing w:val="-4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pendidikan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5B6C7B23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6BBCE440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88D52BA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70AB7D90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7DFCEEE6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 x 50’</w:t>
            </w:r>
          </w:p>
        </w:tc>
        <w:tc>
          <w:tcPr>
            <w:tcW w:w="747" w:type="pct"/>
            <w:shd w:val="clear" w:color="auto" w:fill="auto"/>
          </w:tcPr>
          <w:p w14:paraId="6B65FBD7" w14:textId="77777777" w:rsidR="000A3FF5" w:rsidRPr="000A3FF5" w:rsidRDefault="000A3FF5" w:rsidP="000A3FF5">
            <w:pPr>
              <w:numPr>
                <w:ilvl w:val="0"/>
                <w:numId w:val="4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memahami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427B64E9" w14:textId="77777777" w:rsidR="000A3FF5" w:rsidRPr="000A3FF5" w:rsidRDefault="000A3FF5" w:rsidP="000A3FF5">
            <w:pPr>
              <w:numPr>
                <w:ilvl w:val="0"/>
                <w:numId w:val="4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memahami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12DB1796" w14:textId="77777777" w:rsidR="000A3FF5" w:rsidRPr="000A3FF5" w:rsidRDefault="000A3FF5" w:rsidP="000A3FF5">
            <w:pPr>
              <w:numPr>
                <w:ilvl w:val="0"/>
                <w:numId w:val="4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mampu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tugas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fungsi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dari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7A24A044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646" w:type="pct"/>
            <w:shd w:val="clear" w:color="auto" w:fill="auto"/>
          </w:tcPr>
          <w:p w14:paraId="6A255B8B" w14:textId="77777777" w:rsidR="000A3FF5" w:rsidRPr="000A3FF5" w:rsidRDefault="000A3FF5" w:rsidP="000A3FF5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1.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3635D3AA" w14:textId="77777777" w:rsidR="000A3FF5" w:rsidRPr="000A3FF5" w:rsidRDefault="000A3FF5" w:rsidP="000A3FF5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2.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memahami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</w:p>
          <w:p w14:paraId="4A05F760" w14:textId="77777777" w:rsidR="000A3FF5" w:rsidRPr="000A3FF5" w:rsidRDefault="000A3FF5" w:rsidP="000A3FF5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3.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tugas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fungsi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dari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pendidikan</w:t>
            </w:r>
            <w:proofErr w:type="spellEnd"/>
          </w:p>
          <w:p w14:paraId="61EFF6D0" w14:textId="77777777" w:rsidR="000A3FF5" w:rsidRPr="000A3FF5" w:rsidRDefault="000A3FF5" w:rsidP="000A3FF5">
            <w:pPr>
              <w:spacing w:after="200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  <w:p w14:paraId="4DDC7AB4" w14:textId="77777777" w:rsidR="000A3FF5" w:rsidRPr="000A3FF5" w:rsidRDefault="000A3FF5" w:rsidP="000A3FF5">
            <w:pPr>
              <w:spacing w:after="200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533" w:type="pct"/>
            <w:shd w:val="clear" w:color="auto" w:fill="auto"/>
          </w:tcPr>
          <w:p w14:paraId="1E5C2FDF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7,5%</w:t>
            </w:r>
          </w:p>
        </w:tc>
      </w:tr>
      <w:tr w:rsidR="000A3FF5" w:rsidRPr="000A3FF5" w14:paraId="56446A88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CBE13AC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717" w:type="pct"/>
            <w:shd w:val="clear" w:color="auto" w:fill="auto"/>
          </w:tcPr>
          <w:p w14:paraId="33058A8C" w14:textId="77777777" w:rsidR="000A3FF5" w:rsidRPr="000A3FF5" w:rsidRDefault="000A3FF5" w:rsidP="000A3FF5">
            <w:pPr>
              <w:widowControl w:val="0"/>
              <w:spacing w:line="228" w:lineRule="auto"/>
              <w:ind w:left="3" w:right="175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kebijakan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yang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berhubungan</w:t>
            </w:r>
            <w:proofErr w:type="spellEnd"/>
          </w:p>
          <w:p w14:paraId="76A0E743" w14:textId="77777777" w:rsidR="000A3FF5" w:rsidRPr="000A3FF5" w:rsidRDefault="000A3FF5" w:rsidP="000A3FF5">
            <w:pPr>
              <w:widowControl w:val="0"/>
              <w:spacing w:line="240" w:lineRule="exact"/>
              <w:ind w:left="3" w:right="175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inovasi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perubahan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kurikulum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14:paraId="15D4DD58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Kurikulum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223C30F1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2E5B53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5F726DD2" w14:textId="77777777" w:rsidR="000A3FF5" w:rsidRPr="000A3FF5" w:rsidRDefault="000A3FF5" w:rsidP="000A3FF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Praktikum</w:t>
            </w:r>
            <w:proofErr w:type="spellEnd"/>
          </w:p>
        </w:tc>
        <w:tc>
          <w:tcPr>
            <w:tcW w:w="460" w:type="pct"/>
            <w:shd w:val="clear" w:color="auto" w:fill="auto"/>
          </w:tcPr>
          <w:p w14:paraId="43EBF611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 x 50’</w:t>
            </w:r>
          </w:p>
        </w:tc>
        <w:tc>
          <w:tcPr>
            <w:tcW w:w="747" w:type="pct"/>
            <w:shd w:val="clear" w:color="auto" w:fill="auto"/>
          </w:tcPr>
          <w:p w14:paraId="4E4BCFC7" w14:textId="77777777" w:rsidR="000A3FF5" w:rsidRPr="000A3FF5" w:rsidRDefault="000A3FF5" w:rsidP="000A3FF5">
            <w:pPr>
              <w:numPr>
                <w:ilvl w:val="0"/>
                <w:numId w:val="5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menyimak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penjelasan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dosen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berkaitan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dengan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kurikulum</w:t>
            </w:r>
            <w:proofErr w:type="spellEnd"/>
          </w:p>
          <w:p w14:paraId="4D6EEAD2" w14:textId="77777777" w:rsidR="000A3FF5" w:rsidRPr="000A3FF5" w:rsidRDefault="000A3FF5" w:rsidP="000A3FF5">
            <w:pPr>
              <w:numPr>
                <w:ilvl w:val="0"/>
                <w:numId w:val="5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secara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berkelompok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berhubungan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dengan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kurikulum</w:t>
            </w:r>
            <w:proofErr w:type="spellEnd"/>
          </w:p>
          <w:p w14:paraId="333358DA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646" w:type="pct"/>
            <w:shd w:val="clear" w:color="auto" w:fill="auto"/>
          </w:tcPr>
          <w:p w14:paraId="53E45F83" w14:textId="77777777" w:rsidR="000A3FF5" w:rsidRPr="000A3FF5" w:rsidRDefault="000A3FF5" w:rsidP="000A3FF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Penilaian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terhadap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pemahaman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tentang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makna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kurikulum</w:t>
            </w:r>
            <w:proofErr w:type="spellEnd"/>
          </w:p>
          <w:p w14:paraId="7B3106E4" w14:textId="77777777" w:rsidR="000A3FF5" w:rsidRPr="000A3FF5" w:rsidRDefault="000A3FF5" w:rsidP="000A3FF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Penilaian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kekompakan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kelompok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untuk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menemukan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kebijakan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berhubungan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dengan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kurikulum</w:t>
            </w:r>
            <w:proofErr w:type="spellEnd"/>
          </w:p>
          <w:p w14:paraId="22E26505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533" w:type="pct"/>
            <w:shd w:val="clear" w:color="auto" w:fill="auto"/>
          </w:tcPr>
          <w:p w14:paraId="624A44F6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7,5%</w:t>
            </w:r>
          </w:p>
        </w:tc>
      </w:tr>
      <w:tr w:rsidR="000A3FF5" w:rsidRPr="000A3FF5" w14:paraId="6D18ACF9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9B7C318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11-12</w:t>
            </w:r>
          </w:p>
        </w:tc>
        <w:tc>
          <w:tcPr>
            <w:tcW w:w="717" w:type="pct"/>
            <w:shd w:val="clear" w:color="auto" w:fill="auto"/>
          </w:tcPr>
          <w:p w14:paraId="39C42179" w14:textId="77777777" w:rsidR="000A3FF5" w:rsidRPr="000A3FF5" w:rsidRDefault="000A3FF5" w:rsidP="000A3FF5">
            <w:pPr>
              <w:widowControl w:val="0"/>
              <w:tabs>
                <w:tab w:val="left" w:pos="2179"/>
              </w:tabs>
              <w:ind w:left="3" w:right="-1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inovasi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dalam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mencakup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>:</w:t>
            </w:r>
            <w:r w:rsidRPr="000A3FF5">
              <w:rPr>
                <w:rFonts w:ascii="Times New Roman" w:eastAsia="Calibri" w:hAnsi="Times New Roman" w:cs="Times New Roman"/>
              </w:rPr>
              <w:tab/>
            </w:r>
            <w:r w:rsidRPr="000A3FF5">
              <w:rPr>
                <w:rFonts w:ascii="Times New Roman" w:eastAsia="Calibri" w:hAnsi="Times New Roman" w:cs="Times New Roman"/>
                <w:spacing w:val="-6"/>
              </w:rPr>
              <w:t>(a)</w:t>
            </w:r>
          </w:p>
          <w:p w14:paraId="3444E9D0" w14:textId="77777777" w:rsidR="000A3FF5" w:rsidRPr="000A3FF5" w:rsidRDefault="000A3FF5" w:rsidP="000A3FF5">
            <w:pPr>
              <w:widowControl w:val="0"/>
              <w:tabs>
                <w:tab w:val="left" w:pos="1800"/>
              </w:tabs>
              <w:spacing w:line="264" w:lineRule="exact"/>
              <w:ind w:left="3" w:right="-109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dengan</w:t>
            </w:r>
            <w:proofErr w:type="spellEnd"/>
          </w:p>
          <w:p w14:paraId="52CA95A5" w14:textId="77777777" w:rsidR="000A3FF5" w:rsidRPr="000A3FF5" w:rsidRDefault="000A3FF5" w:rsidP="000A3FF5">
            <w:pPr>
              <w:widowControl w:val="0"/>
              <w:tabs>
                <w:tab w:val="left" w:pos="1776"/>
              </w:tabs>
              <w:spacing w:line="253" w:lineRule="exact"/>
              <w:ind w:left="3" w:right="-109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pendekatan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ab/>
            </w:r>
            <w:r w:rsidRPr="000A3FF5">
              <w:rPr>
                <w:rFonts w:ascii="Times New Roman" w:eastAsia="Calibri" w:hAnsi="Times New Roman" w:cs="Times New Roman"/>
                <w:i/>
              </w:rPr>
              <w:t>teacher</w:t>
            </w:r>
          </w:p>
          <w:p w14:paraId="40DBC6EA" w14:textId="77777777" w:rsidR="000A3FF5" w:rsidRPr="000A3FF5" w:rsidRDefault="000A3FF5" w:rsidP="000A3FF5">
            <w:pPr>
              <w:widowControl w:val="0"/>
              <w:tabs>
                <w:tab w:val="left" w:pos="2179"/>
              </w:tabs>
              <w:spacing w:line="252" w:lineRule="exact"/>
              <w:ind w:left="3" w:right="-109"/>
              <w:rPr>
                <w:rFonts w:ascii="Times New Roman" w:eastAsia="Calibri" w:hAnsi="Times New Roman" w:cs="Times New Roman"/>
              </w:rPr>
            </w:pPr>
            <w:r w:rsidRPr="000A3FF5">
              <w:rPr>
                <w:rFonts w:ascii="Times New Roman" w:eastAsia="Calibri" w:hAnsi="Times New Roman" w:cs="Times New Roman"/>
                <w:i/>
              </w:rPr>
              <w:t>centered,</w:t>
            </w:r>
            <w:r w:rsidRPr="000A3FF5">
              <w:rPr>
                <w:rFonts w:ascii="Times New Roman" w:eastAsia="Calibri" w:hAnsi="Times New Roman" w:cs="Times New Roman"/>
                <w:i/>
              </w:rPr>
              <w:tab/>
            </w:r>
            <w:r w:rsidRPr="000A3FF5">
              <w:rPr>
                <w:rFonts w:ascii="Times New Roman" w:eastAsia="Calibri" w:hAnsi="Times New Roman" w:cs="Times New Roman"/>
              </w:rPr>
              <w:t>(b)</w:t>
            </w:r>
          </w:p>
          <w:p w14:paraId="4A6ACF08" w14:textId="77777777" w:rsidR="000A3FF5" w:rsidRPr="000A3FF5" w:rsidRDefault="000A3FF5" w:rsidP="000A3FF5">
            <w:pPr>
              <w:widowControl w:val="0"/>
              <w:tabs>
                <w:tab w:val="left" w:pos="1799"/>
              </w:tabs>
              <w:spacing w:line="252" w:lineRule="exact"/>
              <w:ind w:left="3" w:right="-109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dengan</w:t>
            </w:r>
            <w:proofErr w:type="spellEnd"/>
          </w:p>
          <w:p w14:paraId="7E953F71" w14:textId="77777777" w:rsidR="000A3FF5" w:rsidRPr="000A3FF5" w:rsidRDefault="000A3FF5" w:rsidP="000A3FF5">
            <w:pPr>
              <w:widowControl w:val="0"/>
              <w:tabs>
                <w:tab w:val="left" w:pos="1800"/>
              </w:tabs>
              <w:spacing w:line="253" w:lineRule="exact"/>
              <w:ind w:left="3" w:right="-109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pendekatan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ab/>
            </w:r>
            <w:r w:rsidRPr="000A3FF5">
              <w:rPr>
                <w:rFonts w:ascii="Times New Roman" w:eastAsia="Calibri" w:hAnsi="Times New Roman" w:cs="Times New Roman"/>
                <w:i/>
              </w:rPr>
              <w:t>student</w:t>
            </w:r>
          </w:p>
          <w:p w14:paraId="3EAFD494" w14:textId="77777777" w:rsidR="000A3FF5" w:rsidRPr="000A3FF5" w:rsidRDefault="000A3FF5" w:rsidP="000A3FF5">
            <w:pPr>
              <w:widowControl w:val="0"/>
              <w:tabs>
                <w:tab w:val="left" w:pos="2191"/>
              </w:tabs>
              <w:spacing w:line="252" w:lineRule="exact"/>
              <w:ind w:left="3" w:right="-109"/>
              <w:rPr>
                <w:rFonts w:ascii="Times New Roman" w:eastAsia="Calibri" w:hAnsi="Times New Roman" w:cs="Times New Roman"/>
              </w:rPr>
            </w:pPr>
            <w:r w:rsidRPr="000A3FF5">
              <w:rPr>
                <w:rFonts w:ascii="Times New Roman" w:eastAsia="Calibri" w:hAnsi="Times New Roman" w:cs="Times New Roman"/>
                <w:i/>
              </w:rPr>
              <w:t>centered</w:t>
            </w:r>
            <w:r w:rsidRPr="000A3FF5">
              <w:rPr>
                <w:rFonts w:ascii="Times New Roman" w:eastAsia="Calibri" w:hAnsi="Times New Roman" w:cs="Times New Roman"/>
              </w:rPr>
              <w:t>,</w:t>
            </w:r>
            <w:r w:rsidRPr="000A3FF5">
              <w:rPr>
                <w:rFonts w:ascii="Times New Roman" w:eastAsia="Calibri" w:hAnsi="Times New Roman" w:cs="Times New Roman"/>
              </w:rPr>
              <w:tab/>
              <w:t>(c)</w:t>
            </w:r>
          </w:p>
          <w:p w14:paraId="7A7AF56C" w14:textId="77777777" w:rsidR="000A3FF5" w:rsidRPr="000A3FF5" w:rsidRDefault="000A3FF5" w:rsidP="000A3FF5">
            <w:pPr>
              <w:widowControl w:val="0"/>
              <w:tabs>
                <w:tab w:val="left" w:pos="1432"/>
              </w:tabs>
              <w:ind w:left="3" w:right="-1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berbasis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gramStart"/>
            <w:r w:rsidRPr="000A3FF5">
              <w:rPr>
                <w:rFonts w:ascii="Times New Roman" w:eastAsia="Calibri" w:hAnsi="Times New Roman" w:cs="Times New Roman"/>
              </w:rPr>
              <w:t>TIK,(</w:t>
            </w:r>
            <w:proofErr w:type="gramEnd"/>
            <w:r w:rsidRPr="000A3FF5">
              <w:rPr>
                <w:rFonts w:ascii="Times New Roman" w:eastAsia="Calibri" w:hAnsi="Times New Roman" w:cs="Times New Roman"/>
              </w:rPr>
              <w:t xml:space="preserve">d)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pendekatan</w:t>
            </w:r>
            <w:proofErr w:type="spellEnd"/>
          </w:p>
          <w:p w14:paraId="5A263142" w14:textId="77777777" w:rsidR="000A3FF5" w:rsidRPr="000A3FF5" w:rsidRDefault="000A3FF5" w:rsidP="000A3FF5">
            <w:pPr>
              <w:widowControl w:val="0"/>
              <w:ind w:left="3" w:right="-1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tematik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  <w:spacing w:val="-6"/>
              </w:rPr>
              <w:t xml:space="preserve">(e)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  </w:t>
            </w:r>
            <w:r w:rsidRPr="000A3FF5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berbasis</w:t>
            </w:r>
            <w:proofErr w:type="spellEnd"/>
          </w:p>
          <w:p w14:paraId="063CA917" w14:textId="77777777" w:rsidR="000A3FF5" w:rsidRPr="000A3FF5" w:rsidRDefault="000A3FF5" w:rsidP="000A3FF5">
            <w:pPr>
              <w:spacing w:line="360" w:lineRule="auto"/>
              <w:ind w:left="-139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kearifan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lokal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14:paraId="602F9159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Pembelajaran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1BE7F3CD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2C80CB9A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40F9B66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45C98AB2" w14:textId="77777777" w:rsidR="000A3FF5" w:rsidRPr="000A3FF5" w:rsidRDefault="000A3FF5" w:rsidP="000A3FF5">
            <w:pPr>
              <w:spacing w:line="360" w:lineRule="auto"/>
              <w:ind w:left="393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5FDAA50E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3x50’</w:t>
            </w:r>
          </w:p>
        </w:tc>
        <w:tc>
          <w:tcPr>
            <w:tcW w:w="747" w:type="pct"/>
            <w:shd w:val="clear" w:color="auto" w:fill="auto"/>
          </w:tcPr>
          <w:p w14:paraId="61FAF47B" w14:textId="77777777" w:rsidR="000A3FF5" w:rsidRPr="000A3FF5" w:rsidRDefault="000A3FF5" w:rsidP="000A3FF5">
            <w:pPr>
              <w:numPr>
                <w:ilvl w:val="0"/>
                <w:numId w:val="7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memahami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konsep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pembelajaran</w:t>
            </w:r>
            <w:proofErr w:type="spellEnd"/>
          </w:p>
          <w:p w14:paraId="73821030" w14:textId="77777777" w:rsidR="000A3FF5" w:rsidRPr="000A3FF5" w:rsidRDefault="000A3FF5" w:rsidP="000A3FF5">
            <w:pPr>
              <w:numPr>
                <w:ilvl w:val="0"/>
                <w:numId w:val="7"/>
              </w:numPr>
              <w:spacing w:after="200" w:line="276" w:lineRule="auto"/>
              <w:ind w:left="175" w:hanging="283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mampu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pembelajaran</w:t>
            </w:r>
            <w:proofErr w:type="spellEnd"/>
          </w:p>
          <w:p w14:paraId="5FB3E4CA" w14:textId="77777777" w:rsidR="000A3FF5" w:rsidRPr="000A3FF5" w:rsidRDefault="000A3FF5" w:rsidP="000A3FF5">
            <w:pPr>
              <w:ind w:left="17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  <w:p w14:paraId="135D1431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646" w:type="pct"/>
            <w:shd w:val="clear" w:color="auto" w:fill="auto"/>
          </w:tcPr>
          <w:p w14:paraId="74DC6A79" w14:textId="77777777" w:rsidR="000A3FF5" w:rsidRPr="000A3FF5" w:rsidRDefault="000A3FF5" w:rsidP="000A3FF5">
            <w:pPr>
              <w:spacing w:after="200" w:line="276" w:lineRule="auto"/>
              <w:ind w:left="175" w:hanging="283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1.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konsep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pembelajaran</w:t>
            </w:r>
            <w:proofErr w:type="spellEnd"/>
          </w:p>
          <w:p w14:paraId="46ED9985" w14:textId="77777777" w:rsidR="000A3FF5" w:rsidRPr="000A3FF5" w:rsidRDefault="000A3FF5" w:rsidP="000A3FF5">
            <w:pPr>
              <w:spacing w:after="200" w:line="276" w:lineRule="auto"/>
              <w:ind w:left="175" w:hanging="283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2.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inovasi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pembelajaran</w:t>
            </w:r>
            <w:proofErr w:type="spellEnd"/>
          </w:p>
          <w:p w14:paraId="24275D02" w14:textId="77777777" w:rsidR="000A3FF5" w:rsidRPr="000A3FF5" w:rsidRDefault="000A3FF5" w:rsidP="000A3FF5">
            <w:pPr>
              <w:spacing w:after="200" w:line="276" w:lineRule="auto"/>
              <w:ind w:left="175" w:hanging="283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  <w:p w14:paraId="1527D977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533" w:type="pct"/>
            <w:shd w:val="clear" w:color="auto" w:fill="auto"/>
          </w:tcPr>
          <w:p w14:paraId="34CE6580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7,5%</w:t>
            </w:r>
          </w:p>
        </w:tc>
      </w:tr>
      <w:tr w:rsidR="000A3FF5" w:rsidRPr="000A3FF5" w14:paraId="3FAE1E8A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6B0C59D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717" w:type="pct"/>
            <w:shd w:val="clear" w:color="auto" w:fill="auto"/>
          </w:tcPr>
          <w:p w14:paraId="269A0D4D" w14:textId="77777777" w:rsidR="000A3FF5" w:rsidRPr="000A3FF5" w:rsidRDefault="000A3FF5" w:rsidP="000A3FF5">
            <w:pPr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mampu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r w:rsidRPr="000A3FF5">
              <w:rPr>
                <w:rFonts w:ascii="Times New Roman" w:eastAsia="Times New Roman" w:hAnsi="Times New Roman" w:cs="Times New Roman"/>
                <w:i/>
              </w:rPr>
              <w:t>Lesson Study (LS)</w:t>
            </w:r>
          </w:p>
        </w:tc>
        <w:tc>
          <w:tcPr>
            <w:tcW w:w="587" w:type="pct"/>
            <w:shd w:val="clear" w:color="auto" w:fill="auto"/>
          </w:tcPr>
          <w:p w14:paraId="7EFD00B6" w14:textId="77777777" w:rsidR="000A3FF5" w:rsidRPr="000A3FF5" w:rsidRDefault="000A3FF5" w:rsidP="000A3FF5">
            <w:pPr>
              <w:widowControl w:val="0"/>
              <w:spacing w:line="239" w:lineRule="exact"/>
              <w:ind w:left="108" w:hanging="23"/>
              <w:rPr>
                <w:rFonts w:ascii="Times New Roman" w:eastAsia="Calibri" w:hAnsi="Times New Roman" w:cs="Times New Roman"/>
              </w:rPr>
            </w:pPr>
            <w:r w:rsidRPr="000A3FF5">
              <w:rPr>
                <w:rFonts w:ascii="Times New Roman" w:eastAsia="Calibri" w:hAnsi="Times New Roman" w:cs="Times New Roman"/>
              </w:rPr>
              <w:t>Lesson Study (LS)</w:t>
            </w:r>
          </w:p>
          <w:p w14:paraId="4B1139BB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</w:p>
        </w:tc>
        <w:tc>
          <w:tcPr>
            <w:tcW w:w="708" w:type="pct"/>
            <w:shd w:val="clear" w:color="auto" w:fill="auto"/>
          </w:tcPr>
          <w:p w14:paraId="6EE09F43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3A4AAF7F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E3B732D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29BE6F99" w14:textId="77777777" w:rsidR="000A3FF5" w:rsidRPr="000A3FF5" w:rsidRDefault="000A3FF5" w:rsidP="000A3FF5">
            <w:pPr>
              <w:spacing w:line="360" w:lineRule="auto"/>
              <w:ind w:left="393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09CC09CA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3x50’</w:t>
            </w:r>
          </w:p>
        </w:tc>
        <w:tc>
          <w:tcPr>
            <w:tcW w:w="747" w:type="pct"/>
            <w:shd w:val="clear" w:color="auto" w:fill="auto"/>
          </w:tcPr>
          <w:p w14:paraId="73A04F9D" w14:textId="77777777" w:rsidR="000A3FF5" w:rsidRPr="000A3FF5" w:rsidRDefault="000A3FF5" w:rsidP="000A3FF5">
            <w:pPr>
              <w:numPr>
                <w:ilvl w:val="0"/>
                <w:numId w:val="8"/>
              </w:numPr>
              <w:spacing w:after="200" w:line="276" w:lineRule="auto"/>
              <w:ind w:left="59" w:hanging="20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memiliki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kemampuan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Lesson Study</w:t>
            </w:r>
          </w:p>
          <w:p w14:paraId="681B33F1" w14:textId="77777777" w:rsidR="000A3FF5" w:rsidRPr="000A3FF5" w:rsidRDefault="000A3FF5" w:rsidP="000A3FF5">
            <w:pPr>
              <w:numPr>
                <w:ilvl w:val="0"/>
                <w:numId w:val="8"/>
              </w:numPr>
              <w:spacing w:after="200" w:line="276" w:lineRule="auto"/>
              <w:ind w:left="59" w:hanging="20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dapat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sejarah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tujuan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LS</w:t>
            </w:r>
          </w:p>
          <w:p w14:paraId="76A492C4" w14:textId="77777777" w:rsidR="000A3FF5" w:rsidRPr="000A3FF5" w:rsidRDefault="000A3FF5" w:rsidP="000A3FF5">
            <w:pPr>
              <w:numPr>
                <w:ilvl w:val="0"/>
                <w:numId w:val="8"/>
              </w:numPr>
              <w:spacing w:after="200" w:line="276" w:lineRule="auto"/>
              <w:ind w:left="59" w:hanging="201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dapat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manfaat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LS di Indonesia</w:t>
            </w:r>
          </w:p>
        </w:tc>
        <w:tc>
          <w:tcPr>
            <w:tcW w:w="646" w:type="pct"/>
            <w:shd w:val="clear" w:color="auto" w:fill="auto"/>
          </w:tcPr>
          <w:p w14:paraId="229F70D3" w14:textId="77777777" w:rsidR="000A3FF5" w:rsidRPr="000A3FF5" w:rsidRDefault="000A3FF5" w:rsidP="000A3FF5">
            <w:pPr>
              <w:numPr>
                <w:ilvl w:val="0"/>
                <w:numId w:val="9"/>
              </w:numPr>
              <w:spacing w:after="200" w:line="276" w:lineRule="auto"/>
              <w:ind w:left="30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konsep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lesson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studi</w:t>
            </w:r>
            <w:proofErr w:type="spellEnd"/>
          </w:p>
          <w:p w14:paraId="59B81FCC" w14:textId="77777777" w:rsidR="000A3FF5" w:rsidRPr="000A3FF5" w:rsidRDefault="000A3FF5" w:rsidP="000A3FF5">
            <w:pPr>
              <w:numPr>
                <w:ilvl w:val="0"/>
                <w:numId w:val="9"/>
              </w:numPr>
              <w:spacing w:after="200" w:line="276" w:lineRule="auto"/>
              <w:ind w:left="30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sejarah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tujuan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LS</w:t>
            </w:r>
          </w:p>
          <w:p w14:paraId="07A8CA73" w14:textId="77777777" w:rsidR="000A3FF5" w:rsidRPr="000A3FF5" w:rsidRDefault="000A3FF5" w:rsidP="000A3FF5">
            <w:pPr>
              <w:numPr>
                <w:ilvl w:val="0"/>
                <w:numId w:val="9"/>
              </w:numPr>
              <w:spacing w:after="200" w:line="276" w:lineRule="auto"/>
              <w:ind w:left="30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manfaat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LS I Indonesia</w:t>
            </w:r>
          </w:p>
        </w:tc>
        <w:tc>
          <w:tcPr>
            <w:tcW w:w="533" w:type="pct"/>
            <w:shd w:val="clear" w:color="auto" w:fill="auto"/>
          </w:tcPr>
          <w:p w14:paraId="716B627C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7,5%</w:t>
            </w:r>
          </w:p>
        </w:tc>
      </w:tr>
      <w:tr w:rsidR="000A3FF5" w:rsidRPr="000A3FF5" w14:paraId="72460886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5D678C4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14-15</w:t>
            </w:r>
          </w:p>
        </w:tc>
        <w:tc>
          <w:tcPr>
            <w:tcW w:w="717" w:type="pct"/>
            <w:shd w:val="clear" w:color="auto" w:fill="auto"/>
          </w:tcPr>
          <w:p w14:paraId="5FE3A881" w14:textId="77777777" w:rsidR="000A3FF5" w:rsidRPr="000A3FF5" w:rsidRDefault="000A3FF5" w:rsidP="000A3FF5">
            <w:pPr>
              <w:widowControl w:val="0"/>
              <w:ind w:left="108" w:right="-109" w:firstLine="36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Mahasiswa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mampu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menjelaskan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program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pengembangan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4"/>
              </w:rPr>
              <w:t>mata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muatan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4"/>
              </w:rPr>
              <w:t>lokal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mencaku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: (a)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4"/>
              </w:rPr>
              <w:t>latar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proofErr w:type="gramStart"/>
            <w:r w:rsidRPr="000A3FF5">
              <w:rPr>
                <w:rFonts w:ascii="Times New Roman" w:eastAsia="Calibri" w:hAnsi="Times New Roman" w:cs="Times New Roman"/>
              </w:rPr>
              <w:t>belakang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muatan</w:t>
            </w:r>
            <w:proofErr w:type="spellEnd"/>
            <w:proofErr w:type="gramEnd"/>
            <w:r w:rsidRPr="000A3FF5">
              <w:rPr>
                <w:rFonts w:ascii="Times New Roman" w:eastAsia="Calibri" w:hAnsi="Times New Roman" w:cs="Times New Roman"/>
                <w:spacing w:val="15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lokal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>,</w:t>
            </w:r>
          </w:p>
          <w:p w14:paraId="3BC44AA2" w14:textId="77777777" w:rsidR="000A3FF5" w:rsidRPr="000A3FF5" w:rsidRDefault="000A3FF5" w:rsidP="000A3FF5">
            <w:pPr>
              <w:widowControl w:val="0"/>
              <w:numPr>
                <w:ilvl w:val="0"/>
                <w:numId w:val="16"/>
              </w:numPr>
              <w:tabs>
                <w:tab w:val="left" w:pos="509"/>
                <w:tab w:val="left" w:pos="1966"/>
              </w:tabs>
              <w:autoSpaceDE w:val="0"/>
              <w:autoSpaceDN w:val="0"/>
              <w:spacing w:after="200" w:line="276" w:lineRule="auto"/>
              <w:ind w:right="-109" w:firstLine="36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pengembangan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5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penetapan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5"/>
              </w:rPr>
              <w:t>mata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proofErr w:type="gramStart"/>
            <w:r w:rsidRPr="000A3FF5">
              <w:rPr>
                <w:rFonts w:ascii="Times New Roman" w:eastAsia="Calibri" w:hAnsi="Times New Roman" w:cs="Times New Roman"/>
              </w:rPr>
              <w:t>pelajaran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muatan</w:t>
            </w:r>
            <w:proofErr w:type="spellEnd"/>
            <w:proofErr w:type="gramEnd"/>
            <w:r w:rsidRPr="000A3FF5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lokal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>,</w:t>
            </w:r>
          </w:p>
          <w:p w14:paraId="747006A9" w14:textId="77777777" w:rsidR="000A3FF5" w:rsidRPr="000A3FF5" w:rsidRDefault="000A3FF5" w:rsidP="000A3FF5">
            <w:pPr>
              <w:widowControl w:val="0"/>
              <w:numPr>
                <w:ilvl w:val="0"/>
                <w:numId w:val="16"/>
              </w:numPr>
              <w:tabs>
                <w:tab w:val="left" w:pos="584"/>
              </w:tabs>
              <w:autoSpaceDE w:val="0"/>
              <w:autoSpaceDN w:val="0"/>
              <w:spacing w:after="200" w:line="276" w:lineRule="auto"/>
              <w:ind w:right="-109" w:firstLine="36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3FF5">
              <w:rPr>
                <w:rFonts w:ascii="Times New Roman" w:eastAsia="Calibri" w:hAnsi="Times New Roman" w:cs="Times New Roman"/>
              </w:rPr>
              <w:t>pelaksanaan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4"/>
              </w:rPr>
              <w:t>mata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pelajaran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muatan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lokal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(d)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3"/>
              </w:rPr>
              <w:t>pihak-pihak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</w:rPr>
              <w:t xml:space="preserve">yang     </w:t>
            </w:r>
            <w:proofErr w:type="spellStart"/>
            <w:r w:rsidRPr="000A3FF5">
              <w:rPr>
                <w:rFonts w:ascii="Times New Roman" w:eastAsia="Calibri" w:hAnsi="Times New Roman" w:cs="Times New Roman"/>
              </w:rPr>
              <w:t>terlibat</w:t>
            </w:r>
            <w:proofErr w:type="spellEnd"/>
            <w:r w:rsidRPr="000A3FF5">
              <w:rPr>
                <w:rFonts w:ascii="Times New Roman" w:eastAsia="Calibri" w:hAnsi="Times New Roman" w:cs="Times New Roman"/>
              </w:rPr>
              <w:t xml:space="preserve">   </w:t>
            </w:r>
            <w:r w:rsidRPr="000A3FF5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pacing w:val="-4"/>
              </w:rPr>
              <w:t>dalam</w:t>
            </w:r>
            <w:proofErr w:type="spellEnd"/>
          </w:p>
          <w:p w14:paraId="08BC6B1F" w14:textId="77777777" w:rsidR="000A3FF5" w:rsidRPr="000A3FF5" w:rsidRDefault="000A3FF5" w:rsidP="000A3FF5">
            <w:pPr>
              <w:ind w:left="3" w:right="-109" w:firstLine="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mata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pelajaran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muatan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</w:rPr>
              <w:t>lokal</w:t>
            </w:r>
            <w:proofErr w:type="spellEnd"/>
          </w:p>
        </w:tc>
        <w:tc>
          <w:tcPr>
            <w:tcW w:w="587" w:type="pct"/>
            <w:shd w:val="clear" w:color="auto" w:fill="auto"/>
          </w:tcPr>
          <w:p w14:paraId="3F664320" w14:textId="77777777" w:rsidR="000A3FF5" w:rsidRPr="000A3FF5" w:rsidRDefault="000A3FF5" w:rsidP="000A3FF5">
            <w:pPr>
              <w:widowControl w:val="0"/>
              <w:spacing w:line="239" w:lineRule="exact"/>
              <w:ind w:right="-18" w:hanging="23"/>
              <w:rPr>
                <w:rFonts w:ascii="Times New Roman" w:eastAsia="Calibri" w:hAnsi="Times New Roman" w:cs="Times New Roman"/>
              </w:rPr>
            </w:pPr>
            <w:r w:rsidRPr="000A3FF5">
              <w:rPr>
                <w:rFonts w:ascii="Times New Roman" w:eastAsia="Calibri" w:hAnsi="Times New Roman" w:cs="Times New Roman"/>
                <w:szCs w:val="22"/>
              </w:rPr>
              <w:t xml:space="preserve">Program </w:t>
            </w:r>
            <w:proofErr w:type="spellStart"/>
            <w:r w:rsidRPr="000A3FF5">
              <w:rPr>
                <w:rFonts w:ascii="Times New Roman" w:eastAsia="Calibri" w:hAnsi="Times New Roman" w:cs="Times New Roman"/>
                <w:szCs w:val="22"/>
              </w:rPr>
              <w:t>Pengembangan</w:t>
            </w:r>
            <w:proofErr w:type="spellEnd"/>
            <w:r w:rsidRPr="000A3FF5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0A3FF5">
              <w:rPr>
                <w:rFonts w:ascii="Times New Roman" w:eastAsia="Calibri" w:hAnsi="Times New Roman" w:cs="Times New Roman"/>
                <w:spacing w:val="-5"/>
                <w:szCs w:val="22"/>
              </w:rPr>
              <w:t xml:space="preserve">Mata </w:t>
            </w:r>
            <w:proofErr w:type="spellStart"/>
            <w:r w:rsidRPr="000A3FF5">
              <w:rPr>
                <w:rFonts w:ascii="Times New Roman" w:eastAsia="Calibri" w:hAnsi="Times New Roman" w:cs="Times New Roman"/>
                <w:szCs w:val="22"/>
              </w:rPr>
              <w:t>Pelajaran</w:t>
            </w:r>
            <w:proofErr w:type="spellEnd"/>
            <w:r w:rsidRPr="000A3FF5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zCs w:val="22"/>
              </w:rPr>
              <w:t>Muatan</w:t>
            </w:r>
            <w:proofErr w:type="spellEnd"/>
            <w:r w:rsidRPr="000A3FF5">
              <w:rPr>
                <w:rFonts w:ascii="Times New Roman" w:eastAsia="Calibri" w:hAnsi="Times New Roman" w:cs="Times New Roman"/>
                <w:spacing w:val="1"/>
                <w:szCs w:val="22"/>
              </w:rPr>
              <w:t xml:space="preserve"> </w:t>
            </w:r>
            <w:proofErr w:type="spellStart"/>
            <w:r w:rsidRPr="000A3FF5">
              <w:rPr>
                <w:rFonts w:ascii="Times New Roman" w:eastAsia="Calibri" w:hAnsi="Times New Roman" w:cs="Times New Roman"/>
                <w:szCs w:val="22"/>
              </w:rPr>
              <w:t>Lokal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512A0BAC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direct instruction</w:t>
            </w:r>
          </w:p>
          <w:p w14:paraId="550EB8A6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Diskusi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0CE991D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-Tanya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Jawab</w:t>
            </w:r>
            <w:proofErr w:type="spellEnd"/>
          </w:p>
          <w:p w14:paraId="00D4BB17" w14:textId="77777777" w:rsidR="000A3FF5" w:rsidRPr="000A3FF5" w:rsidRDefault="000A3FF5" w:rsidP="000A3FF5">
            <w:pPr>
              <w:spacing w:line="360" w:lineRule="auto"/>
              <w:ind w:left="393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</w:tcPr>
          <w:p w14:paraId="7C1A14C1" w14:textId="77777777" w:rsidR="000A3FF5" w:rsidRPr="000A3FF5" w:rsidRDefault="000A3FF5" w:rsidP="000A3FF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</w:rPr>
              <w:t>3x50’</w:t>
            </w:r>
          </w:p>
        </w:tc>
        <w:tc>
          <w:tcPr>
            <w:tcW w:w="747" w:type="pct"/>
            <w:shd w:val="clear" w:color="auto" w:fill="auto"/>
          </w:tcPr>
          <w:p w14:paraId="0F9B212F" w14:textId="77777777" w:rsidR="000A3FF5" w:rsidRPr="000A3FF5" w:rsidRDefault="000A3FF5" w:rsidP="000A3FF5">
            <w:pPr>
              <w:ind w:left="-82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1.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mampu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program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pengembangan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muatan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local</w:t>
            </w:r>
          </w:p>
          <w:p w14:paraId="4D54CAD6" w14:textId="77777777" w:rsidR="000A3FF5" w:rsidRPr="000A3FF5" w:rsidRDefault="000A3FF5" w:rsidP="000A3FF5">
            <w:pPr>
              <w:ind w:left="-82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2.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mampu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muatan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lokas</w:t>
            </w:r>
            <w:proofErr w:type="spellEnd"/>
          </w:p>
          <w:p w14:paraId="48F64783" w14:textId="77777777" w:rsidR="000A3FF5" w:rsidRPr="000A3FF5" w:rsidRDefault="000A3FF5" w:rsidP="000A3FF5">
            <w:pPr>
              <w:ind w:left="-82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3.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mampu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fungsi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manfaat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pengembangan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muatan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local</w:t>
            </w:r>
          </w:p>
        </w:tc>
        <w:tc>
          <w:tcPr>
            <w:tcW w:w="646" w:type="pct"/>
            <w:shd w:val="clear" w:color="auto" w:fill="auto"/>
          </w:tcPr>
          <w:p w14:paraId="2B224947" w14:textId="77777777" w:rsidR="000A3FF5" w:rsidRPr="000A3FF5" w:rsidRDefault="000A3FF5" w:rsidP="000A3FF5">
            <w:pPr>
              <w:ind w:left="-12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1.ketepatan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pengembangan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muatan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local</w:t>
            </w:r>
          </w:p>
          <w:p w14:paraId="5D61F6B8" w14:textId="77777777" w:rsidR="000A3FF5" w:rsidRPr="000A3FF5" w:rsidRDefault="000A3FF5" w:rsidP="000A3FF5">
            <w:pPr>
              <w:spacing w:after="200"/>
              <w:ind w:left="-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2.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ketepan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muatan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lokal</w:t>
            </w:r>
            <w:proofErr w:type="spellEnd"/>
          </w:p>
          <w:p w14:paraId="1242C717" w14:textId="77777777" w:rsidR="000A3FF5" w:rsidRPr="000A3FF5" w:rsidRDefault="000A3FF5" w:rsidP="000A3FF5">
            <w:pPr>
              <w:spacing w:after="200"/>
              <w:ind w:left="-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3.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kejelaskan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mahasiswa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dalam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mendekripsikan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fungsi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dan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manfaat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cakupan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muatan</w:t>
            </w:r>
            <w:proofErr w:type="spellEnd"/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 xml:space="preserve"> local</w:t>
            </w:r>
          </w:p>
        </w:tc>
        <w:tc>
          <w:tcPr>
            <w:tcW w:w="533" w:type="pct"/>
            <w:shd w:val="clear" w:color="auto" w:fill="auto"/>
          </w:tcPr>
          <w:p w14:paraId="26DC7375" w14:textId="77777777" w:rsidR="000A3FF5" w:rsidRPr="000A3FF5" w:rsidRDefault="000A3FF5" w:rsidP="000A3FF5">
            <w:pPr>
              <w:spacing w:after="200" w:line="276" w:lineRule="auto"/>
              <w:ind w:left="87" w:hanging="87"/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sz w:val="22"/>
                <w:szCs w:val="22"/>
                <w:lang w:eastAsia="id-ID"/>
              </w:rPr>
              <w:t>7,5%</w:t>
            </w:r>
          </w:p>
        </w:tc>
      </w:tr>
      <w:tr w:rsidR="000A3FF5" w:rsidRPr="000A3FF5" w14:paraId="660DFBEB" w14:textId="77777777" w:rsidTr="00947652">
        <w:trPr>
          <w:trHeight w:val="1024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3C1DF4A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sz w:val="22"/>
              </w:rPr>
              <w:t>16</w:t>
            </w:r>
          </w:p>
          <w:p w14:paraId="3F9FCEDC" w14:textId="77777777" w:rsidR="000A3FF5" w:rsidRPr="000A3FF5" w:rsidRDefault="000A3FF5" w:rsidP="000A3FF5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98" w:type="pct"/>
            <w:gridSpan w:val="7"/>
            <w:shd w:val="clear" w:color="auto" w:fill="auto"/>
            <w:vAlign w:val="center"/>
          </w:tcPr>
          <w:p w14:paraId="70CF9181" w14:textId="77777777" w:rsidR="000A3FF5" w:rsidRPr="000A3FF5" w:rsidRDefault="000A3FF5" w:rsidP="000A3FF5">
            <w:pPr>
              <w:spacing w:after="200" w:line="276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b/>
                <w:lang w:eastAsia="id-ID"/>
              </w:rPr>
            </w:pPr>
            <w:r w:rsidRPr="000A3FF5">
              <w:rPr>
                <w:rFonts w:ascii="Times New Roman" w:eastAsia="Times New Roman" w:hAnsi="Times New Roman" w:cs="Times New Roman"/>
                <w:b/>
                <w:lang w:eastAsia="id-ID"/>
              </w:rPr>
              <w:t>UJIAN AKHIR SEMESTER</w:t>
            </w:r>
          </w:p>
        </w:tc>
      </w:tr>
    </w:tbl>
    <w:p w14:paraId="41866287" w14:textId="77777777" w:rsidR="000A3FF5" w:rsidRPr="000A3FF5" w:rsidRDefault="000A3FF5" w:rsidP="000A3FF5">
      <w:pPr>
        <w:rPr>
          <w:rFonts w:ascii="Times New Roman" w:eastAsia="Times New Roman" w:hAnsi="Times New Roman" w:cs="Times New Roman"/>
          <w:b/>
          <w:szCs w:val="22"/>
          <w:lang w:eastAsia="id-ID"/>
        </w:rPr>
      </w:pPr>
    </w:p>
    <w:p w14:paraId="5B7EAE0E" w14:textId="77777777" w:rsidR="000A3FF5" w:rsidRPr="000A3FF5" w:rsidRDefault="000A3FF5" w:rsidP="000A3FF5">
      <w:pPr>
        <w:rPr>
          <w:rFonts w:ascii="Times New Roman" w:eastAsia="Times New Roman" w:hAnsi="Times New Roman" w:cs="Times New Roman"/>
          <w:b/>
          <w:szCs w:val="22"/>
          <w:lang w:eastAsia="id-ID"/>
        </w:rPr>
      </w:pPr>
    </w:p>
    <w:p w14:paraId="25E84733" w14:textId="77777777" w:rsidR="000A3FF5" w:rsidRPr="000A3FF5" w:rsidRDefault="000A3FF5" w:rsidP="000A3FF5">
      <w:pPr>
        <w:rPr>
          <w:rFonts w:ascii="Times New Roman" w:eastAsia="Times New Roman" w:hAnsi="Times New Roman" w:cs="Times New Roman"/>
          <w:b/>
          <w:szCs w:val="22"/>
          <w:lang w:eastAsia="id-ID"/>
        </w:rPr>
      </w:pPr>
    </w:p>
    <w:p w14:paraId="5B002985" w14:textId="77777777" w:rsidR="000A3FF5" w:rsidRPr="000A3FF5" w:rsidRDefault="000A3FF5" w:rsidP="000A3FF5">
      <w:pPr>
        <w:rPr>
          <w:rFonts w:ascii="Times New Roman" w:eastAsia="Times New Roman" w:hAnsi="Times New Roman" w:cs="Times New Roman"/>
          <w:b/>
          <w:szCs w:val="22"/>
          <w:lang w:eastAsia="id-ID"/>
        </w:rPr>
      </w:pPr>
    </w:p>
    <w:p w14:paraId="3045C3C9" w14:textId="77777777" w:rsidR="000A3FF5" w:rsidRPr="000A3FF5" w:rsidRDefault="000A3FF5" w:rsidP="000A3FF5">
      <w:pPr>
        <w:rPr>
          <w:rFonts w:ascii="Times New Roman" w:eastAsia="Times New Roman" w:hAnsi="Times New Roman" w:cs="Times New Roman"/>
          <w:b/>
          <w:szCs w:val="22"/>
          <w:lang w:eastAsia="id-ID"/>
        </w:rPr>
      </w:pPr>
    </w:p>
    <w:p w14:paraId="7F74C225" w14:textId="77777777" w:rsidR="000A3FF5" w:rsidRPr="000A3FF5" w:rsidRDefault="000A3FF5" w:rsidP="000A3FF5">
      <w:pPr>
        <w:rPr>
          <w:rFonts w:ascii="Times New Roman" w:eastAsia="Times New Roman" w:hAnsi="Times New Roman" w:cs="Times New Roman"/>
          <w:b/>
          <w:szCs w:val="22"/>
          <w:lang w:val="sv-SE" w:eastAsia="id-ID"/>
        </w:rPr>
      </w:pPr>
      <w:proofErr w:type="spellStart"/>
      <w:r w:rsidRPr="000A3FF5">
        <w:rPr>
          <w:rFonts w:ascii="Times New Roman" w:eastAsia="Times New Roman" w:hAnsi="Times New Roman" w:cs="Times New Roman"/>
          <w:b/>
          <w:szCs w:val="22"/>
          <w:lang w:val="sv-SE" w:eastAsia="id-ID"/>
        </w:rPr>
        <w:t>Referensi</w:t>
      </w:r>
      <w:proofErr w:type="spellEnd"/>
      <w:r w:rsidRPr="000A3FF5">
        <w:rPr>
          <w:rFonts w:ascii="Times New Roman" w:eastAsia="Times New Roman" w:hAnsi="Times New Roman" w:cs="Times New Roman"/>
          <w:b/>
          <w:szCs w:val="22"/>
          <w:lang w:val="sv-SE" w:eastAsia="id-ID"/>
        </w:rPr>
        <w:t xml:space="preserve">: </w:t>
      </w:r>
    </w:p>
    <w:p w14:paraId="3D48F443" w14:textId="77777777" w:rsidR="000A3FF5" w:rsidRPr="000A3FF5" w:rsidRDefault="000A3FF5" w:rsidP="000A3FF5">
      <w:pPr>
        <w:spacing w:after="120"/>
        <w:ind w:left="540" w:hanging="540"/>
        <w:jc w:val="both"/>
        <w:rPr>
          <w:rFonts w:ascii="Times New Roman" w:eastAsia="Times New Roman" w:hAnsi="Times New Roman" w:cs="Times New Roman"/>
        </w:rPr>
      </w:pPr>
    </w:p>
    <w:p w14:paraId="32CF7AB1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after="200" w:line="276" w:lineRule="auto"/>
        <w:ind w:left="426" w:hanging="361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</w:rPr>
        <w:t xml:space="preserve">Abdullah </w:t>
      </w:r>
      <w:proofErr w:type="spellStart"/>
      <w:r w:rsidRPr="000A3FF5">
        <w:rPr>
          <w:rFonts w:ascii="Times New Roman" w:eastAsia="Calibri" w:hAnsi="Times New Roman" w:cs="Times New Roman"/>
        </w:rPr>
        <w:t>Ishak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2000. </w:t>
      </w:r>
      <w:proofErr w:type="spellStart"/>
      <w:r w:rsidRPr="000A3FF5">
        <w:rPr>
          <w:rFonts w:ascii="Times New Roman" w:eastAsia="Calibri" w:hAnsi="Times New Roman" w:cs="Times New Roman"/>
          <w:i/>
        </w:rPr>
        <w:t>Pelaksanaan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Inovasi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dalam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Pengantar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Pendidikan</w:t>
      </w:r>
      <w:proofErr w:type="spellEnd"/>
      <w:r w:rsidRPr="000A3FF5">
        <w:rPr>
          <w:rFonts w:ascii="Times New Roman" w:eastAsia="Calibri" w:hAnsi="Times New Roman" w:cs="Times New Roman"/>
        </w:rPr>
        <w:t>. Jakarta: PP UT.</w:t>
      </w:r>
    </w:p>
    <w:p w14:paraId="5CA2B5A9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7" w:after="200" w:line="242" w:lineRule="auto"/>
        <w:ind w:left="426" w:right="881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</w:rPr>
        <w:t xml:space="preserve">Amir, M </w:t>
      </w:r>
      <w:proofErr w:type="spellStart"/>
      <w:r w:rsidRPr="000A3FF5">
        <w:rPr>
          <w:rFonts w:ascii="Times New Roman" w:eastAsia="Calibri" w:hAnsi="Times New Roman" w:cs="Times New Roman"/>
        </w:rPr>
        <w:t>Taufiq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2009. </w:t>
      </w:r>
      <w:proofErr w:type="spellStart"/>
      <w:r w:rsidRPr="000A3FF5">
        <w:rPr>
          <w:rFonts w:ascii="Times New Roman" w:eastAsia="Calibri" w:hAnsi="Times New Roman" w:cs="Times New Roman"/>
          <w:i/>
        </w:rPr>
        <w:t>Inovasi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Melalui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Problem Based Learning: </w:t>
      </w:r>
      <w:proofErr w:type="spellStart"/>
      <w:r w:rsidRPr="000A3FF5">
        <w:rPr>
          <w:rFonts w:ascii="Times New Roman" w:eastAsia="Calibri" w:hAnsi="Times New Roman" w:cs="Times New Roman"/>
          <w:i/>
        </w:rPr>
        <w:t>Bagaimana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Memberdayakan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Pemelajar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di Era </w:t>
      </w:r>
      <w:proofErr w:type="spellStart"/>
      <w:r w:rsidRPr="000A3FF5">
        <w:rPr>
          <w:rFonts w:ascii="Times New Roman" w:eastAsia="Calibri" w:hAnsi="Times New Roman" w:cs="Times New Roman"/>
          <w:i/>
        </w:rPr>
        <w:t>Pengetahuan</w:t>
      </w:r>
      <w:proofErr w:type="spellEnd"/>
      <w:r w:rsidRPr="000A3FF5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0A3FF5">
        <w:rPr>
          <w:rFonts w:ascii="Times New Roman" w:eastAsia="Calibri" w:hAnsi="Times New Roman" w:cs="Times New Roman"/>
        </w:rPr>
        <w:t>Kencana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Prenada</w:t>
      </w:r>
      <w:proofErr w:type="spellEnd"/>
      <w:r w:rsidRPr="000A3FF5">
        <w:rPr>
          <w:rFonts w:ascii="Times New Roman" w:eastAsia="Calibri" w:hAnsi="Times New Roman" w:cs="Times New Roman"/>
        </w:rPr>
        <w:t xml:space="preserve"> Media</w:t>
      </w:r>
      <w:r w:rsidRPr="000A3FF5">
        <w:rPr>
          <w:rFonts w:ascii="Times New Roman" w:eastAsia="Calibri" w:hAnsi="Times New Roman" w:cs="Times New Roman"/>
          <w:spacing w:val="-3"/>
        </w:rPr>
        <w:t xml:space="preserve"> </w:t>
      </w:r>
      <w:r w:rsidRPr="000A3FF5">
        <w:rPr>
          <w:rFonts w:ascii="Times New Roman" w:eastAsia="Calibri" w:hAnsi="Times New Roman" w:cs="Times New Roman"/>
        </w:rPr>
        <w:t>Group.</w:t>
      </w:r>
    </w:p>
    <w:p w14:paraId="691FFAAB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6" w:after="200" w:line="276" w:lineRule="auto"/>
        <w:ind w:left="426" w:hanging="36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Alessi</w:t>
      </w:r>
      <w:proofErr w:type="spellEnd"/>
      <w:r w:rsidRPr="000A3FF5">
        <w:rPr>
          <w:rFonts w:ascii="Times New Roman" w:eastAsia="Calibri" w:hAnsi="Times New Roman" w:cs="Times New Roman"/>
        </w:rPr>
        <w:t xml:space="preserve"> M. </w:t>
      </w:r>
      <w:proofErr w:type="spellStart"/>
      <w:r w:rsidRPr="000A3FF5">
        <w:rPr>
          <w:rFonts w:ascii="Times New Roman" w:eastAsia="Calibri" w:hAnsi="Times New Roman" w:cs="Times New Roman"/>
        </w:rPr>
        <w:t>Sthephen</w:t>
      </w:r>
      <w:proofErr w:type="spellEnd"/>
      <w:r w:rsidRPr="000A3FF5">
        <w:rPr>
          <w:rFonts w:ascii="Times New Roman" w:eastAsia="Calibri" w:hAnsi="Times New Roman" w:cs="Times New Roman"/>
        </w:rPr>
        <w:t xml:space="preserve"> &amp; S.R., Trollip. 1984 </w:t>
      </w:r>
      <w:r w:rsidRPr="000A3FF5">
        <w:rPr>
          <w:rFonts w:ascii="Times New Roman" w:eastAsia="Calibri" w:hAnsi="Times New Roman" w:cs="Times New Roman"/>
          <w:i/>
        </w:rPr>
        <w:t>Computer Based Instruction Method &amp; Development</w:t>
      </w:r>
      <w:r w:rsidRPr="000A3FF5">
        <w:rPr>
          <w:rFonts w:ascii="Times New Roman" w:eastAsia="Calibri" w:hAnsi="Times New Roman" w:cs="Times New Roman"/>
        </w:rPr>
        <w:t xml:space="preserve">, New </w:t>
      </w:r>
      <w:proofErr w:type="spellStart"/>
      <w:proofErr w:type="gramStart"/>
      <w:r w:rsidRPr="000A3FF5">
        <w:rPr>
          <w:rFonts w:ascii="Times New Roman" w:eastAsia="Calibri" w:hAnsi="Times New Roman" w:cs="Times New Roman"/>
        </w:rPr>
        <w:t>Jersley</w:t>
      </w:r>
      <w:proofErr w:type="spellEnd"/>
      <w:r w:rsidRPr="000A3FF5">
        <w:rPr>
          <w:rFonts w:ascii="Times New Roman" w:eastAsia="Calibri" w:hAnsi="Times New Roman" w:cs="Times New Roman"/>
        </w:rPr>
        <w:t xml:space="preserve"> :</w:t>
      </w:r>
      <w:proofErr w:type="gramEnd"/>
      <w:r w:rsidRPr="000A3FF5">
        <w:rPr>
          <w:rFonts w:ascii="Times New Roman" w:eastAsia="Calibri" w:hAnsi="Times New Roman" w:cs="Times New Roman"/>
        </w:rPr>
        <w:t xml:space="preserve"> Prentice-Hall,</w:t>
      </w:r>
      <w:r w:rsidRPr="000A3FF5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Inc</w:t>
      </w:r>
      <w:proofErr w:type="spellEnd"/>
    </w:p>
    <w:p w14:paraId="0AE07001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82" w:after="200" w:line="276" w:lineRule="auto"/>
        <w:ind w:left="426" w:hanging="36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Asra</w:t>
      </w:r>
      <w:proofErr w:type="spellEnd"/>
      <w:r w:rsidRPr="000A3FF5">
        <w:rPr>
          <w:rFonts w:ascii="Times New Roman" w:eastAsia="Calibri" w:hAnsi="Times New Roman" w:cs="Times New Roman"/>
        </w:rPr>
        <w:t xml:space="preserve">, Deni </w:t>
      </w:r>
      <w:proofErr w:type="spellStart"/>
      <w:r w:rsidRPr="000A3FF5">
        <w:rPr>
          <w:rFonts w:ascii="Times New Roman" w:eastAsia="Calibri" w:hAnsi="Times New Roman" w:cs="Times New Roman"/>
        </w:rPr>
        <w:t>Darmawan</w:t>
      </w:r>
      <w:proofErr w:type="spellEnd"/>
      <w:r w:rsidRPr="000A3FF5">
        <w:rPr>
          <w:rFonts w:ascii="Times New Roman" w:eastAsia="Calibri" w:hAnsi="Times New Roman" w:cs="Times New Roman"/>
        </w:rPr>
        <w:t xml:space="preserve"> &amp; </w:t>
      </w:r>
      <w:proofErr w:type="spellStart"/>
      <w:r w:rsidRPr="000A3FF5">
        <w:rPr>
          <w:rFonts w:ascii="Times New Roman" w:eastAsia="Calibri" w:hAnsi="Times New Roman" w:cs="Times New Roman"/>
        </w:rPr>
        <w:t>Cepi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Riyana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2007. </w:t>
      </w:r>
      <w:proofErr w:type="spellStart"/>
      <w:r w:rsidRPr="000A3FF5">
        <w:rPr>
          <w:rFonts w:ascii="Times New Roman" w:eastAsia="Calibri" w:hAnsi="Times New Roman" w:cs="Times New Roman"/>
          <w:i/>
        </w:rPr>
        <w:t>Komputer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dan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Media </w:t>
      </w:r>
      <w:proofErr w:type="spellStart"/>
      <w:r w:rsidRPr="000A3FF5">
        <w:rPr>
          <w:rFonts w:ascii="Times New Roman" w:eastAsia="Calibri" w:hAnsi="Times New Roman" w:cs="Times New Roman"/>
          <w:i/>
        </w:rPr>
        <w:t>Pembelajaran</w:t>
      </w:r>
      <w:proofErr w:type="spellEnd"/>
      <w:r w:rsidRPr="000A3FF5">
        <w:rPr>
          <w:rFonts w:ascii="Times New Roman" w:eastAsia="Calibri" w:hAnsi="Times New Roman" w:cs="Times New Roman"/>
        </w:rPr>
        <w:t>. Jakarta. DIKTI,</w:t>
      </w:r>
      <w:r w:rsidRPr="000A3FF5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Depdiknas</w:t>
      </w:r>
      <w:proofErr w:type="spellEnd"/>
    </w:p>
    <w:p w14:paraId="5F358FD5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9" w:after="200" w:line="276" w:lineRule="auto"/>
        <w:ind w:left="426" w:hanging="361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</w:rPr>
        <w:t xml:space="preserve">Benny A </w:t>
      </w:r>
      <w:proofErr w:type="spellStart"/>
      <w:r w:rsidRPr="000A3FF5">
        <w:rPr>
          <w:rFonts w:ascii="Times New Roman" w:eastAsia="Calibri" w:hAnsi="Times New Roman" w:cs="Times New Roman"/>
        </w:rPr>
        <w:t>Pribadi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2009. Model-Model </w:t>
      </w:r>
      <w:proofErr w:type="spellStart"/>
      <w:r w:rsidRPr="000A3FF5">
        <w:rPr>
          <w:rFonts w:ascii="Times New Roman" w:eastAsia="Calibri" w:hAnsi="Times New Roman" w:cs="Times New Roman"/>
        </w:rPr>
        <w:t>desain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Sistem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Instruksional</w:t>
      </w:r>
      <w:proofErr w:type="spellEnd"/>
      <w:r w:rsidRPr="000A3FF5">
        <w:rPr>
          <w:rFonts w:ascii="Times New Roman" w:eastAsia="Calibri" w:hAnsi="Times New Roman" w:cs="Times New Roman"/>
        </w:rPr>
        <w:t xml:space="preserve">. </w:t>
      </w:r>
      <w:proofErr w:type="gramStart"/>
      <w:r w:rsidRPr="000A3FF5">
        <w:rPr>
          <w:rFonts w:ascii="Times New Roman" w:eastAsia="Calibri" w:hAnsi="Times New Roman" w:cs="Times New Roman"/>
        </w:rPr>
        <w:t>Jakarta :</w:t>
      </w:r>
      <w:proofErr w:type="gramEnd"/>
      <w:r w:rsidRPr="000A3FF5">
        <w:rPr>
          <w:rFonts w:ascii="Times New Roman" w:eastAsia="Calibri" w:hAnsi="Times New Roman" w:cs="Times New Roman"/>
          <w:spacing w:val="1"/>
        </w:rPr>
        <w:t xml:space="preserve"> </w:t>
      </w:r>
      <w:r w:rsidRPr="000A3FF5">
        <w:rPr>
          <w:rFonts w:ascii="Times New Roman" w:eastAsia="Calibri" w:hAnsi="Times New Roman" w:cs="Times New Roman"/>
        </w:rPr>
        <w:t>UNJ.</w:t>
      </w:r>
    </w:p>
    <w:p w14:paraId="24DBC46F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9" w:after="200" w:line="276" w:lineRule="auto"/>
        <w:ind w:left="426" w:hanging="361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</w:rPr>
        <w:t xml:space="preserve">Budi </w:t>
      </w:r>
      <w:proofErr w:type="spellStart"/>
      <w:r w:rsidRPr="000A3FF5">
        <w:rPr>
          <w:rFonts w:ascii="Times New Roman" w:eastAsia="Calibri" w:hAnsi="Times New Roman" w:cs="Times New Roman"/>
        </w:rPr>
        <w:t>Sutedjo</w:t>
      </w:r>
      <w:proofErr w:type="spellEnd"/>
      <w:r w:rsidRPr="000A3FF5">
        <w:rPr>
          <w:rFonts w:ascii="Times New Roman" w:eastAsia="Calibri" w:hAnsi="Times New Roman" w:cs="Times New Roman"/>
        </w:rPr>
        <w:t xml:space="preserve"> Dharma </w:t>
      </w:r>
      <w:proofErr w:type="spellStart"/>
      <w:r w:rsidRPr="000A3FF5">
        <w:rPr>
          <w:rFonts w:ascii="Times New Roman" w:eastAsia="Calibri" w:hAnsi="Times New Roman" w:cs="Times New Roman"/>
        </w:rPr>
        <w:t>Oetomo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2002. </w:t>
      </w:r>
      <w:r w:rsidRPr="000A3FF5">
        <w:rPr>
          <w:rFonts w:ascii="Times New Roman" w:eastAsia="Calibri" w:hAnsi="Times New Roman" w:cs="Times New Roman"/>
          <w:i/>
        </w:rPr>
        <w:t xml:space="preserve">E-education; </w:t>
      </w:r>
      <w:proofErr w:type="spellStart"/>
      <w:r w:rsidRPr="000A3FF5">
        <w:rPr>
          <w:rFonts w:ascii="Times New Roman" w:eastAsia="Calibri" w:hAnsi="Times New Roman" w:cs="Times New Roman"/>
          <w:i/>
        </w:rPr>
        <w:t>konsep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TI </w:t>
      </w:r>
      <w:proofErr w:type="spellStart"/>
      <w:r w:rsidRPr="000A3FF5">
        <w:rPr>
          <w:rFonts w:ascii="Times New Roman" w:eastAsia="Calibri" w:hAnsi="Times New Roman" w:cs="Times New Roman"/>
          <w:i/>
        </w:rPr>
        <w:t>dan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aplikasi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internet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pendidikan</w:t>
      </w:r>
      <w:proofErr w:type="spellEnd"/>
      <w:r w:rsidRPr="000A3FF5">
        <w:rPr>
          <w:rFonts w:ascii="Times New Roman" w:eastAsia="Calibri" w:hAnsi="Times New Roman" w:cs="Times New Roman"/>
        </w:rPr>
        <w:t>. Yogyakarta: Andi</w:t>
      </w:r>
      <w:r w:rsidRPr="000A3FF5">
        <w:rPr>
          <w:rFonts w:ascii="Times New Roman" w:eastAsia="Calibri" w:hAnsi="Times New Roman" w:cs="Times New Roman"/>
          <w:spacing w:val="-7"/>
        </w:rPr>
        <w:t xml:space="preserve"> </w:t>
      </w:r>
      <w:r w:rsidRPr="000A3FF5">
        <w:rPr>
          <w:rFonts w:ascii="Times New Roman" w:eastAsia="Calibri" w:hAnsi="Times New Roman" w:cs="Times New Roman"/>
        </w:rPr>
        <w:t>Offset.</w:t>
      </w:r>
    </w:p>
    <w:p w14:paraId="1E0B98F0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80" w:after="200" w:line="242" w:lineRule="auto"/>
        <w:ind w:left="426" w:right="877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Danim</w:t>
      </w:r>
      <w:proofErr w:type="spellEnd"/>
      <w:r w:rsidRPr="000A3FF5">
        <w:rPr>
          <w:rFonts w:ascii="Times New Roman" w:eastAsia="Calibri" w:hAnsi="Times New Roman" w:cs="Times New Roman"/>
        </w:rPr>
        <w:t xml:space="preserve">, </w:t>
      </w:r>
      <w:proofErr w:type="spellStart"/>
      <w:r w:rsidRPr="000A3FF5">
        <w:rPr>
          <w:rFonts w:ascii="Times New Roman" w:eastAsia="Calibri" w:hAnsi="Times New Roman" w:cs="Times New Roman"/>
        </w:rPr>
        <w:t>Sudarwan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2002. </w:t>
      </w:r>
      <w:proofErr w:type="spellStart"/>
      <w:r w:rsidRPr="000A3FF5">
        <w:rPr>
          <w:rFonts w:ascii="Times New Roman" w:eastAsia="Calibri" w:hAnsi="Times New Roman" w:cs="Times New Roman"/>
          <w:i/>
        </w:rPr>
        <w:t>Inovasi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: </w:t>
      </w:r>
      <w:proofErr w:type="spellStart"/>
      <w:r w:rsidRPr="000A3FF5">
        <w:rPr>
          <w:rFonts w:ascii="Times New Roman" w:eastAsia="Calibri" w:hAnsi="Times New Roman" w:cs="Times New Roman"/>
          <w:i/>
        </w:rPr>
        <w:t>Dalam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Upaya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Peningkatan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Profesionalisme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Tenaga </w:t>
      </w:r>
      <w:proofErr w:type="spellStart"/>
      <w:r w:rsidRPr="000A3FF5">
        <w:rPr>
          <w:rFonts w:ascii="Times New Roman" w:eastAsia="Calibri" w:hAnsi="Times New Roman" w:cs="Times New Roman"/>
          <w:i/>
        </w:rPr>
        <w:t>Kependidikan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. </w:t>
      </w:r>
      <w:r w:rsidRPr="000A3FF5">
        <w:rPr>
          <w:rFonts w:ascii="Times New Roman" w:eastAsia="Calibri" w:hAnsi="Times New Roman" w:cs="Times New Roman"/>
        </w:rPr>
        <w:t xml:space="preserve">Bandung: CV. </w:t>
      </w:r>
      <w:proofErr w:type="spellStart"/>
      <w:r w:rsidRPr="000A3FF5">
        <w:rPr>
          <w:rFonts w:ascii="Times New Roman" w:eastAsia="Calibri" w:hAnsi="Times New Roman" w:cs="Times New Roman"/>
        </w:rPr>
        <w:t>Pustaka</w:t>
      </w:r>
      <w:proofErr w:type="spellEnd"/>
      <w:r w:rsidRPr="000A3FF5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Setia</w:t>
      </w:r>
      <w:proofErr w:type="spellEnd"/>
      <w:r w:rsidRPr="000A3FF5">
        <w:rPr>
          <w:rFonts w:ascii="Times New Roman" w:eastAsia="Calibri" w:hAnsi="Times New Roman" w:cs="Times New Roman"/>
        </w:rPr>
        <w:t>.</w:t>
      </w:r>
    </w:p>
    <w:p w14:paraId="3DF6F505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3" w:after="200" w:line="242" w:lineRule="auto"/>
        <w:ind w:left="426" w:right="99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DePorter</w:t>
      </w:r>
      <w:proofErr w:type="spellEnd"/>
      <w:r w:rsidRPr="000A3FF5">
        <w:rPr>
          <w:rFonts w:ascii="Times New Roman" w:eastAsia="Calibri" w:hAnsi="Times New Roman" w:cs="Times New Roman"/>
        </w:rPr>
        <w:t xml:space="preserve">, Bobbi &amp; </w:t>
      </w:r>
      <w:proofErr w:type="spellStart"/>
      <w:r w:rsidRPr="000A3FF5">
        <w:rPr>
          <w:rFonts w:ascii="Times New Roman" w:eastAsia="Calibri" w:hAnsi="Times New Roman" w:cs="Times New Roman"/>
        </w:rPr>
        <w:t>Hernacky</w:t>
      </w:r>
      <w:proofErr w:type="spellEnd"/>
      <w:r w:rsidRPr="000A3FF5">
        <w:rPr>
          <w:rFonts w:ascii="Times New Roman" w:eastAsia="Calibri" w:hAnsi="Times New Roman" w:cs="Times New Roman"/>
        </w:rPr>
        <w:t xml:space="preserve"> Mike. 2005. </w:t>
      </w:r>
      <w:r w:rsidRPr="000A3FF5">
        <w:rPr>
          <w:rFonts w:ascii="Times New Roman" w:eastAsia="Calibri" w:hAnsi="Times New Roman" w:cs="Times New Roman"/>
          <w:i/>
        </w:rPr>
        <w:t xml:space="preserve">Quantum Learning: </w:t>
      </w:r>
      <w:proofErr w:type="spellStart"/>
      <w:r w:rsidRPr="000A3FF5">
        <w:rPr>
          <w:rFonts w:ascii="Times New Roman" w:eastAsia="Calibri" w:hAnsi="Times New Roman" w:cs="Times New Roman"/>
          <w:i/>
        </w:rPr>
        <w:t>Membiasakan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Belajar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Nyaman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dan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Menyenangkan</w:t>
      </w:r>
      <w:proofErr w:type="spellEnd"/>
      <w:r w:rsidRPr="000A3FF5">
        <w:rPr>
          <w:rFonts w:ascii="Times New Roman" w:eastAsia="Calibri" w:hAnsi="Times New Roman" w:cs="Times New Roman"/>
        </w:rPr>
        <w:t xml:space="preserve">. Bandung: </w:t>
      </w:r>
      <w:proofErr w:type="spellStart"/>
      <w:r w:rsidRPr="000A3FF5">
        <w:rPr>
          <w:rFonts w:ascii="Times New Roman" w:eastAsia="Calibri" w:hAnsi="Times New Roman" w:cs="Times New Roman"/>
        </w:rPr>
        <w:t>Mizan</w:t>
      </w:r>
      <w:proofErr w:type="spellEnd"/>
    </w:p>
    <w:p w14:paraId="4622A5BF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6" w:after="200" w:line="276" w:lineRule="auto"/>
        <w:ind w:left="426" w:hanging="36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Fuad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2005. </w:t>
      </w:r>
      <w:r w:rsidRPr="000A3FF5">
        <w:rPr>
          <w:rFonts w:ascii="Times New Roman" w:eastAsia="Calibri" w:hAnsi="Times New Roman" w:cs="Times New Roman"/>
          <w:i/>
        </w:rPr>
        <w:t xml:space="preserve">Quantum Teaching: 38 </w:t>
      </w:r>
      <w:proofErr w:type="spellStart"/>
      <w:r w:rsidRPr="000A3FF5">
        <w:rPr>
          <w:rFonts w:ascii="Times New Roman" w:eastAsia="Calibri" w:hAnsi="Times New Roman" w:cs="Times New Roman"/>
          <w:i/>
        </w:rPr>
        <w:t>Langkah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Belajar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Mengajar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EQ Cara </w:t>
      </w:r>
      <w:proofErr w:type="spellStart"/>
      <w:r w:rsidRPr="000A3FF5">
        <w:rPr>
          <w:rFonts w:ascii="Times New Roman" w:eastAsia="Calibri" w:hAnsi="Times New Roman" w:cs="Times New Roman"/>
          <w:i/>
        </w:rPr>
        <w:t>Nabi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SAW</w:t>
      </w:r>
      <w:r w:rsidRPr="000A3FF5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0A3FF5">
        <w:rPr>
          <w:rFonts w:ascii="Times New Roman" w:eastAsia="Calibri" w:hAnsi="Times New Roman" w:cs="Times New Roman"/>
        </w:rPr>
        <w:t>Zikrul</w:t>
      </w:r>
      <w:proofErr w:type="spellEnd"/>
      <w:r w:rsidRPr="000A3FF5">
        <w:rPr>
          <w:rFonts w:ascii="Times New Roman" w:eastAsia="Calibri" w:hAnsi="Times New Roman" w:cs="Times New Roman"/>
        </w:rPr>
        <w:t xml:space="preserve"> Hakim.</w:t>
      </w:r>
    </w:p>
    <w:p w14:paraId="3A3D5D90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82" w:after="200" w:line="276" w:lineRule="auto"/>
        <w:ind w:left="426" w:hanging="361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</w:rPr>
        <w:t xml:space="preserve">Johnson, Elaine B. 2006. </w:t>
      </w:r>
      <w:r w:rsidRPr="000A3FF5">
        <w:rPr>
          <w:rFonts w:ascii="Times New Roman" w:eastAsia="Calibri" w:hAnsi="Times New Roman" w:cs="Times New Roman"/>
          <w:i/>
        </w:rPr>
        <w:t>Contextual Teaching and Learning</w:t>
      </w:r>
      <w:r w:rsidRPr="000A3FF5">
        <w:rPr>
          <w:rFonts w:ascii="Times New Roman" w:eastAsia="Calibri" w:hAnsi="Times New Roman" w:cs="Times New Roman"/>
        </w:rPr>
        <w:t>. Bandung:</w:t>
      </w:r>
      <w:r w:rsidRPr="000A3FF5">
        <w:rPr>
          <w:rFonts w:ascii="Times New Roman" w:eastAsia="Calibri" w:hAnsi="Times New Roman" w:cs="Times New Roman"/>
          <w:spacing w:val="-2"/>
        </w:rPr>
        <w:t xml:space="preserve"> </w:t>
      </w:r>
      <w:r w:rsidRPr="000A3FF5">
        <w:rPr>
          <w:rFonts w:ascii="Times New Roman" w:eastAsia="Calibri" w:hAnsi="Times New Roman" w:cs="Times New Roman"/>
        </w:rPr>
        <w:t>MLC.</w:t>
      </w:r>
    </w:p>
    <w:p w14:paraId="5F3B3A99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80" w:after="200" w:line="276" w:lineRule="auto"/>
        <w:ind w:left="426" w:hanging="36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Mulyasa</w:t>
      </w:r>
      <w:proofErr w:type="spellEnd"/>
      <w:r w:rsidRPr="000A3FF5">
        <w:rPr>
          <w:rFonts w:ascii="Times New Roman" w:eastAsia="Calibri" w:hAnsi="Times New Roman" w:cs="Times New Roman"/>
        </w:rPr>
        <w:t xml:space="preserve">, E. 2006. </w:t>
      </w:r>
      <w:proofErr w:type="spellStart"/>
      <w:r w:rsidRPr="000A3FF5">
        <w:rPr>
          <w:rFonts w:ascii="Times New Roman" w:eastAsia="Calibri" w:hAnsi="Times New Roman" w:cs="Times New Roman"/>
          <w:i/>
        </w:rPr>
        <w:t>Kurikulum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Tingkat </w:t>
      </w:r>
      <w:proofErr w:type="spellStart"/>
      <w:r w:rsidRPr="000A3FF5">
        <w:rPr>
          <w:rFonts w:ascii="Times New Roman" w:eastAsia="Calibri" w:hAnsi="Times New Roman" w:cs="Times New Roman"/>
          <w:i/>
        </w:rPr>
        <w:t>Satuan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Pendidikan</w:t>
      </w:r>
      <w:proofErr w:type="spellEnd"/>
      <w:r w:rsidRPr="000A3FF5">
        <w:rPr>
          <w:rFonts w:ascii="Times New Roman" w:eastAsia="Calibri" w:hAnsi="Times New Roman" w:cs="Times New Roman"/>
        </w:rPr>
        <w:t>. Bandung:</w:t>
      </w:r>
      <w:r w:rsidRPr="000A3FF5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Rosdakarya</w:t>
      </w:r>
      <w:proofErr w:type="spellEnd"/>
      <w:r w:rsidRPr="000A3FF5">
        <w:rPr>
          <w:rFonts w:ascii="Times New Roman" w:eastAsia="Calibri" w:hAnsi="Times New Roman" w:cs="Times New Roman"/>
        </w:rPr>
        <w:t>.</w:t>
      </w:r>
    </w:p>
    <w:p w14:paraId="7E43DEE3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7" w:after="200" w:line="242" w:lineRule="auto"/>
        <w:ind w:left="426" w:right="1751"/>
        <w:rPr>
          <w:rFonts w:ascii="Times New Roman" w:eastAsia="Calibri" w:hAnsi="Times New Roman" w:cs="Times New Roman"/>
        </w:rPr>
      </w:pPr>
      <w:r w:rsidRPr="000A3FF5">
        <w:rPr>
          <w:rFonts w:ascii="Times New Roman" w:eastAsia="Calibri" w:hAnsi="Times New Roman" w:cs="Times New Roman"/>
        </w:rPr>
        <w:t xml:space="preserve">Rogers, Everett M and F. Floyd Shoemaker. 1971. </w:t>
      </w:r>
      <w:r w:rsidRPr="000A3FF5">
        <w:rPr>
          <w:rFonts w:ascii="Times New Roman" w:eastAsia="Calibri" w:hAnsi="Times New Roman" w:cs="Times New Roman"/>
          <w:i/>
        </w:rPr>
        <w:t>Communication of Innovations, A Cross-Cultural Approach</w:t>
      </w:r>
      <w:r w:rsidRPr="000A3FF5">
        <w:rPr>
          <w:rFonts w:ascii="Times New Roman" w:eastAsia="Calibri" w:hAnsi="Times New Roman" w:cs="Times New Roman"/>
        </w:rPr>
        <w:t xml:space="preserve">. New York: </w:t>
      </w:r>
      <w:proofErr w:type="spellStart"/>
      <w:r w:rsidRPr="000A3FF5">
        <w:rPr>
          <w:rFonts w:ascii="Times New Roman" w:eastAsia="Calibri" w:hAnsi="Times New Roman" w:cs="Times New Roman"/>
        </w:rPr>
        <w:t>Mcmillan</w:t>
      </w:r>
      <w:proofErr w:type="spellEnd"/>
      <w:r w:rsidRPr="000A3FF5">
        <w:rPr>
          <w:rFonts w:ascii="Times New Roman" w:eastAsia="Calibri" w:hAnsi="Times New Roman" w:cs="Times New Roman"/>
        </w:rPr>
        <w:t xml:space="preserve"> Publishing</w:t>
      </w:r>
    </w:p>
    <w:p w14:paraId="0CCAAC78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8" w:after="200" w:line="276" w:lineRule="auto"/>
        <w:ind w:left="426" w:hanging="36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Rusman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2009. </w:t>
      </w:r>
      <w:proofErr w:type="spellStart"/>
      <w:r w:rsidRPr="000A3FF5">
        <w:rPr>
          <w:rFonts w:ascii="Times New Roman" w:eastAsia="Calibri" w:hAnsi="Times New Roman" w:cs="Times New Roman"/>
        </w:rPr>
        <w:t>Manajemen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Kurikulum</w:t>
      </w:r>
      <w:proofErr w:type="spellEnd"/>
      <w:r w:rsidRPr="000A3FF5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0A3FF5">
        <w:rPr>
          <w:rFonts w:ascii="Times New Roman" w:eastAsia="Calibri" w:hAnsi="Times New Roman" w:cs="Times New Roman"/>
        </w:rPr>
        <w:t>Rajawali</w:t>
      </w:r>
      <w:proofErr w:type="spellEnd"/>
      <w:r w:rsidRPr="000A3FF5">
        <w:rPr>
          <w:rFonts w:ascii="Times New Roman" w:eastAsia="Calibri" w:hAnsi="Times New Roman" w:cs="Times New Roman"/>
          <w:spacing w:val="-1"/>
        </w:rPr>
        <w:t xml:space="preserve"> </w:t>
      </w:r>
      <w:r w:rsidRPr="000A3FF5">
        <w:rPr>
          <w:rFonts w:ascii="Times New Roman" w:eastAsia="Calibri" w:hAnsi="Times New Roman" w:cs="Times New Roman"/>
        </w:rPr>
        <w:t>Pers.</w:t>
      </w:r>
    </w:p>
    <w:p w14:paraId="564730C3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79" w:after="200" w:line="276" w:lineRule="auto"/>
        <w:ind w:left="426" w:hanging="36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Sa’ud</w:t>
      </w:r>
      <w:proofErr w:type="spellEnd"/>
      <w:r w:rsidRPr="000A3FF5">
        <w:rPr>
          <w:rFonts w:ascii="Times New Roman" w:eastAsia="Calibri" w:hAnsi="Times New Roman" w:cs="Times New Roman"/>
        </w:rPr>
        <w:t xml:space="preserve">, </w:t>
      </w:r>
      <w:proofErr w:type="spellStart"/>
      <w:r w:rsidRPr="000A3FF5">
        <w:rPr>
          <w:rFonts w:ascii="Times New Roman" w:eastAsia="Calibri" w:hAnsi="Times New Roman" w:cs="Times New Roman"/>
        </w:rPr>
        <w:t>Udin</w:t>
      </w:r>
      <w:proofErr w:type="spellEnd"/>
      <w:r w:rsidRPr="000A3FF5">
        <w:rPr>
          <w:rFonts w:ascii="Times New Roman" w:eastAsia="Calibri" w:hAnsi="Times New Roman" w:cs="Times New Roman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Saefudin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2008. </w:t>
      </w:r>
      <w:proofErr w:type="spellStart"/>
      <w:r w:rsidRPr="000A3FF5">
        <w:rPr>
          <w:rFonts w:ascii="Times New Roman" w:eastAsia="Calibri" w:hAnsi="Times New Roman" w:cs="Times New Roman"/>
          <w:i/>
        </w:rPr>
        <w:t>Inovasi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Pendidikan</w:t>
      </w:r>
      <w:proofErr w:type="spellEnd"/>
      <w:r w:rsidRPr="000A3FF5">
        <w:rPr>
          <w:rFonts w:ascii="Times New Roman" w:eastAsia="Calibri" w:hAnsi="Times New Roman" w:cs="Times New Roman"/>
        </w:rPr>
        <w:t>. Bandung:</w:t>
      </w:r>
      <w:r w:rsidRPr="000A3FF5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</w:rPr>
        <w:t>Alfabeta</w:t>
      </w:r>
      <w:proofErr w:type="spellEnd"/>
      <w:r w:rsidRPr="000A3FF5">
        <w:rPr>
          <w:rFonts w:ascii="Times New Roman" w:eastAsia="Calibri" w:hAnsi="Times New Roman" w:cs="Times New Roman"/>
        </w:rPr>
        <w:t>.</w:t>
      </w:r>
    </w:p>
    <w:p w14:paraId="04269963" w14:textId="77777777" w:rsidR="000A3FF5" w:rsidRPr="000A3FF5" w:rsidRDefault="000A3FF5" w:rsidP="000A3FF5">
      <w:pPr>
        <w:widowControl w:val="0"/>
        <w:numPr>
          <w:ilvl w:val="0"/>
          <w:numId w:val="17"/>
        </w:numPr>
        <w:autoSpaceDE w:val="0"/>
        <w:autoSpaceDN w:val="0"/>
        <w:spacing w:before="80" w:after="200" w:line="276" w:lineRule="auto"/>
        <w:ind w:left="426" w:hanging="361"/>
        <w:rPr>
          <w:rFonts w:ascii="Times New Roman" w:eastAsia="Calibri" w:hAnsi="Times New Roman" w:cs="Times New Roman"/>
        </w:rPr>
      </w:pPr>
      <w:proofErr w:type="spellStart"/>
      <w:r w:rsidRPr="000A3FF5">
        <w:rPr>
          <w:rFonts w:ascii="Times New Roman" w:eastAsia="Calibri" w:hAnsi="Times New Roman" w:cs="Times New Roman"/>
        </w:rPr>
        <w:t>Suprayekti</w:t>
      </w:r>
      <w:proofErr w:type="spellEnd"/>
      <w:r w:rsidRPr="000A3FF5">
        <w:rPr>
          <w:rFonts w:ascii="Times New Roman" w:eastAsia="Calibri" w:hAnsi="Times New Roman" w:cs="Times New Roman"/>
        </w:rPr>
        <w:t xml:space="preserve">, </w:t>
      </w:r>
      <w:proofErr w:type="spellStart"/>
      <w:r w:rsidRPr="000A3FF5">
        <w:rPr>
          <w:rFonts w:ascii="Times New Roman" w:eastAsia="Calibri" w:hAnsi="Times New Roman" w:cs="Times New Roman"/>
        </w:rPr>
        <w:t>dkk</w:t>
      </w:r>
      <w:proofErr w:type="spellEnd"/>
      <w:r w:rsidRPr="000A3FF5">
        <w:rPr>
          <w:rFonts w:ascii="Times New Roman" w:eastAsia="Calibri" w:hAnsi="Times New Roman" w:cs="Times New Roman"/>
        </w:rPr>
        <w:t xml:space="preserve">. 2003. </w:t>
      </w:r>
      <w:proofErr w:type="spellStart"/>
      <w:r w:rsidRPr="000A3FF5">
        <w:rPr>
          <w:rFonts w:ascii="Times New Roman" w:eastAsia="Calibri" w:hAnsi="Times New Roman" w:cs="Times New Roman"/>
          <w:i/>
        </w:rPr>
        <w:t>Pembaharuan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pembelajaran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di </w:t>
      </w:r>
      <w:proofErr w:type="spellStart"/>
      <w:r w:rsidRPr="000A3FF5">
        <w:rPr>
          <w:rFonts w:ascii="Times New Roman" w:eastAsia="Calibri" w:hAnsi="Times New Roman" w:cs="Times New Roman"/>
          <w:i/>
        </w:rPr>
        <w:t>Sekolah</w:t>
      </w:r>
      <w:proofErr w:type="spellEnd"/>
      <w:r w:rsidRPr="000A3FF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A3FF5">
        <w:rPr>
          <w:rFonts w:ascii="Times New Roman" w:eastAsia="Calibri" w:hAnsi="Times New Roman" w:cs="Times New Roman"/>
          <w:i/>
        </w:rPr>
        <w:t>Dasar</w:t>
      </w:r>
      <w:proofErr w:type="spellEnd"/>
      <w:r w:rsidRPr="000A3FF5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0A3FF5">
        <w:rPr>
          <w:rFonts w:ascii="Times New Roman" w:eastAsia="Calibri" w:hAnsi="Times New Roman" w:cs="Times New Roman"/>
        </w:rPr>
        <w:t>Universitas</w:t>
      </w:r>
      <w:proofErr w:type="spellEnd"/>
      <w:r w:rsidRPr="000A3FF5">
        <w:rPr>
          <w:rFonts w:ascii="Times New Roman" w:eastAsia="Calibri" w:hAnsi="Times New Roman" w:cs="Times New Roman"/>
          <w:spacing w:val="-1"/>
        </w:rPr>
        <w:t xml:space="preserve"> </w:t>
      </w:r>
      <w:r w:rsidRPr="000A3FF5">
        <w:rPr>
          <w:rFonts w:ascii="Times New Roman" w:eastAsia="Calibri" w:hAnsi="Times New Roman" w:cs="Times New Roman"/>
        </w:rPr>
        <w:t>Terbuka.</w:t>
      </w:r>
    </w:p>
    <w:p w14:paraId="57D717B2" w14:textId="77777777" w:rsidR="000A3FF5" w:rsidRPr="000A3FF5" w:rsidRDefault="000A3FF5" w:rsidP="000A3FF5">
      <w:pPr>
        <w:spacing w:before="65" w:after="120" w:line="276" w:lineRule="auto"/>
        <w:ind w:left="426"/>
        <w:rPr>
          <w:rFonts w:ascii="Times New Roman" w:eastAsia="Times New Roman" w:hAnsi="Times New Roman" w:cs="Times New Roman"/>
        </w:rPr>
      </w:pPr>
      <w:r w:rsidRPr="000A3FF5">
        <w:rPr>
          <w:rFonts w:ascii="Times New Roman" w:eastAsia="Times New Roman" w:hAnsi="Times New Roman" w:cs="Times New Roman"/>
        </w:rPr>
        <w:t>.</w:t>
      </w:r>
    </w:p>
    <w:p w14:paraId="71B4F25C" w14:textId="77777777" w:rsidR="000A3FF5" w:rsidRPr="000A3FF5" w:rsidRDefault="000A3FF5" w:rsidP="000A3FF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0A3FF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52737" wp14:editId="72DE6C8D">
                <wp:simplePos x="0" y="0"/>
                <wp:positionH relativeFrom="column">
                  <wp:posOffset>6717030</wp:posOffset>
                </wp:positionH>
                <wp:positionV relativeFrom="paragraph">
                  <wp:posOffset>420370</wp:posOffset>
                </wp:positionV>
                <wp:extent cx="2669540" cy="1423035"/>
                <wp:effectExtent l="0" t="1270" r="1143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954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9D89" w14:textId="77777777" w:rsidR="000A3FF5" w:rsidRDefault="000A3FF5" w:rsidP="000A3F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E435A" w14:textId="77777777" w:rsidR="000A3FF5" w:rsidRDefault="000A3FF5" w:rsidP="000A3F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8A8F1C" w14:textId="77777777" w:rsidR="000A3FF5" w:rsidRDefault="000A3FF5" w:rsidP="000A3F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A126F3" w14:textId="77777777" w:rsidR="000A3FF5" w:rsidRPr="003B7CC1" w:rsidRDefault="000A3FF5" w:rsidP="000A3F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6002D4" w14:textId="77777777" w:rsidR="000A3FF5" w:rsidRPr="003B7CC1" w:rsidRDefault="000A3FF5" w:rsidP="000A3FF5">
                            <w:pPr>
                              <w:ind w:firstLine="55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5974F4" w14:textId="77777777" w:rsidR="000A3FF5" w:rsidRDefault="000A3FF5" w:rsidP="000A3FF5"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Esty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Aryani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Safithry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M.Psi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, 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2737" id="Rectangle 2" o:spid="_x0000_s1026" style="position:absolute;margin-left:528.9pt;margin-top:33.1pt;width:210.2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" strokecolor="white">
                <v:textbox>
                  <w:txbxContent>
                    <w:p w14:paraId="1A6E9D89" w14:textId="77777777" w:rsidR="000A3FF5" w:rsidRDefault="000A3FF5" w:rsidP="000A3FF5">
                      <w:pPr>
                        <w:rPr>
                          <w:rFonts w:ascii="Arial" w:hAnsi="Arial" w:cs="Arial"/>
                        </w:rPr>
                      </w:pPr>
                    </w:p>
                    <w:p w14:paraId="209E435A" w14:textId="77777777" w:rsidR="000A3FF5" w:rsidRDefault="000A3FF5" w:rsidP="000A3FF5">
                      <w:pPr>
                        <w:rPr>
                          <w:rFonts w:ascii="Arial" w:hAnsi="Arial" w:cs="Arial"/>
                        </w:rPr>
                      </w:pPr>
                    </w:p>
                    <w:p w14:paraId="728A8F1C" w14:textId="77777777" w:rsidR="000A3FF5" w:rsidRDefault="000A3FF5" w:rsidP="000A3FF5">
                      <w:pPr>
                        <w:rPr>
                          <w:rFonts w:ascii="Arial" w:hAnsi="Arial" w:cs="Arial"/>
                        </w:rPr>
                      </w:pPr>
                    </w:p>
                    <w:p w14:paraId="48A126F3" w14:textId="77777777" w:rsidR="000A3FF5" w:rsidRPr="003B7CC1" w:rsidRDefault="000A3FF5" w:rsidP="000A3FF5">
                      <w:pPr>
                        <w:rPr>
                          <w:rFonts w:ascii="Arial" w:hAnsi="Arial" w:cs="Arial"/>
                        </w:rPr>
                      </w:pPr>
                    </w:p>
                    <w:p w14:paraId="696002D4" w14:textId="77777777" w:rsidR="000A3FF5" w:rsidRPr="003B7CC1" w:rsidRDefault="000A3FF5" w:rsidP="000A3FF5">
                      <w:pPr>
                        <w:ind w:firstLine="5580"/>
                        <w:rPr>
                          <w:rFonts w:ascii="Arial" w:hAnsi="Arial" w:cs="Arial"/>
                        </w:rPr>
                      </w:pPr>
                    </w:p>
                    <w:p w14:paraId="235974F4" w14:textId="77777777" w:rsidR="000A3FF5" w:rsidRDefault="000A3FF5" w:rsidP="000A3FF5">
                      <w:proofErr w:type="spellStart"/>
                      <w:r>
                        <w:rPr>
                          <w:rFonts w:ascii="Arial" w:hAnsi="Arial" w:cs="Arial"/>
                        </w:rPr>
                        <w:t>Esty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Aryani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Safithry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M.Psi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>, Psi</w:t>
                      </w:r>
                    </w:p>
                  </w:txbxContent>
                </v:textbox>
              </v:rect>
            </w:pict>
          </mc:Fallback>
        </mc:AlternateContent>
      </w:r>
      <w:r w:rsidRPr="000A3FF5">
        <w:rPr>
          <w:rFonts w:ascii="Times New Roman" w:eastAsia="Times New Roman" w:hAnsi="Times New Roman" w:cs="Times New Roman"/>
        </w:rPr>
        <w:t xml:space="preserve"> </w:t>
      </w:r>
    </w:p>
    <w:p w14:paraId="45C2A670" w14:textId="77777777" w:rsidR="000A3FF5" w:rsidRPr="000A3FF5" w:rsidRDefault="000A3FF5" w:rsidP="000A3FF5">
      <w:pPr>
        <w:spacing w:after="120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3FF5">
        <w:rPr>
          <w:rFonts w:ascii="Times New Roman" w:eastAsia="Times New Roman" w:hAnsi="Times New Roman" w:cs="Times New Roman"/>
          <w:sz w:val="16"/>
          <w:szCs w:val="16"/>
        </w:rPr>
        <w:tab/>
      </w:r>
      <w:r w:rsidRPr="000A3FF5">
        <w:rPr>
          <w:rFonts w:ascii="Times New Roman" w:eastAsia="Times New Roman" w:hAnsi="Times New Roman" w:cs="Times New Roman"/>
          <w:sz w:val="16"/>
          <w:szCs w:val="16"/>
        </w:rPr>
        <w:tab/>
      </w:r>
      <w:r w:rsidRPr="000A3FF5">
        <w:rPr>
          <w:rFonts w:ascii="Times New Roman" w:eastAsia="Times New Roman" w:hAnsi="Times New Roman" w:cs="Times New Roman"/>
          <w:sz w:val="16"/>
          <w:szCs w:val="16"/>
        </w:rPr>
        <w:tab/>
      </w:r>
      <w:r w:rsidRPr="000A3FF5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5777E9A2" w14:textId="77777777" w:rsidR="000A3FF5" w:rsidRPr="000A3FF5" w:rsidRDefault="000A3FF5" w:rsidP="000A3FF5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Makale</w:t>
      </w:r>
      <w:proofErr w:type="spellEnd"/>
      <w:r>
        <w:rPr>
          <w:rFonts w:ascii="Times New Roman" w:eastAsia="Times New Roman" w:hAnsi="Times New Roman" w:cs="Times New Roman"/>
        </w:rPr>
        <w:t xml:space="preserve">,   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Januari</w:t>
      </w:r>
      <w:proofErr w:type="spellEnd"/>
      <w:r>
        <w:rPr>
          <w:rFonts w:ascii="Times New Roman" w:eastAsia="Times New Roman" w:hAnsi="Times New Roman" w:cs="Times New Roman"/>
        </w:rPr>
        <w:t xml:space="preserve"> 2020</w:t>
      </w:r>
    </w:p>
    <w:p w14:paraId="2E4AC89D" w14:textId="77777777" w:rsidR="000A3FF5" w:rsidRPr="000A3FF5" w:rsidRDefault="000A3FF5" w:rsidP="000A3FF5">
      <w:pPr>
        <w:rPr>
          <w:rFonts w:ascii="Times New Roman" w:eastAsia="Times New Roman" w:hAnsi="Times New Roman" w:cs="Times New Roman"/>
          <w:szCs w:val="22"/>
          <w:lang w:eastAsia="id-ID"/>
        </w:rPr>
      </w:pPr>
      <w:proofErr w:type="spellStart"/>
      <w:r w:rsidRPr="000A3FF5">
        <w:rPr>
          <w:rFonts w:ascii="Times New Roman" w:eastAsia="Times New Roman" w:hAnsi="Times New Roman" w:cs="Times New Roman"/>
          <w:szCs w:val="22"/>
          <w:lang w:eastAsia="id-ID"/>
        </w:rPr>
        <w:t>Ketua</w:t>
      </w:r>
      <w:proofErr w:type="spellEnd"/>
      <w:r w:rsidRPr="000A3FF5">
        <w:rPr>
          <w:rFonts w:ascii="Times New Roman" w:eastAsia="Times New Roman" w:hAnsi="Times New Roman" w:cs="Times New Roman"/>
          <w:szCs w:val="22"/>
          <w:lang w:eastAsia="id-ID"/>
        </w:rPr>
        <w:t xml:space="preserve"> Program </w:t>
      </w:r>
      <w:proofErr w:type="spellStart"/>
      <w:r w:rsidRPr="000A3FF5">
        <w:rPr>
          <w:rFonts w:ascii="Times New Roman" w:eastAsia="Times New Roman" w:hAnsi="Times New Roman" w:cs="Times New Roman"/>
          <w:szCs w:val="22"/>
          <w:lang w:eastAsia="id-ID"/>
        </w:rPr>
        <w:t>Studi</w:t>
      </w:r>
      <w:proofErr w:type="spellEnd"/>
      <w:r>
        <w:rPr>
          <w:rFonts w:ascii="Times New Roman" w:eastAsia="Times New Roman" w:hAnsi="Times New Roman" w:cs="Times New Roman"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szCs w:val="22"/>
          <w:lang w:eastAsia="id-ID"/>
        </w:rPr>
        <w:tab/>
      </w:r>
      <w:proofErr w:type="spellStart"/>
      <w:r w:rsidRPr="000A3FF5">
        <w:rPr>
          <w:rFonts w:ascii="Times New Roman" w:eastAsia="Times New Roman" w:hAnsi="Times New Roman" w:cs="Times New Roman"/>
          <w:lang w:eastAsia="id-ID"/>
        </w:rPr>
        <w:t>Dosen</w:t>
      </w:r>
      <w:proofErr w:type="spellEnd"/>
      <w:r w:rsidRPr="000A3FF5">
        <w:rPr>
          <w:rFonts w:ascii="Times New Roman" w:eastAsia="Times New Roman" w:hAnsi="Times New Roman" w:cs="Times New Roman"/>
          <w:lang w:eastAsia="id-ID"/>
        </w:rPr>
        <w:tab/>
      </w:r>
      <w:r w:rsidRPr="000A3FF5">
        <w:rPr>
          <w:rFonts w:ascii="Times New Roman" w:eastAsia="Times New Roman" w:hAnsi="Times New Roman" w:cs="Times New Roman"/>
          <w:lang w:eastAsia="id-ID"/>
        </w:rPr>
        <w:tab/>
      </w:r>
      <w:r w:rsidRPr="000A3FF5">
        <w:rPr>
          <w:rFonts w:ascii="Times New Roman" w:eastAsia="Times New Roman" w:hAnsi="Times New Roman" w:cs="Times New Roman"/>
          <w:lang w:eastAsia="id-ID"/>
        </w:rPr>
        <w:tab/>
      </w:r>
    </w:p>
    <w:p w14:paraId="05FF03EF" w14:textId="77777777" w:rsidR="000A3FF5" w:rsidRPr="000A3FF5" w:rsidRDefault="000A3FF5" w:rsidP="000A3FF5">
      <w:pPr>
        <w:spacing w:after="200" w:line="276" w:lineRule="auto"/>
        <w:ind w:left="7920"/>
        <w:rPr>
          <w:rFonts w:ascii="Times New Roman" w:eastAsia="Times New Roman" w:hAnsi="Times New Roman" w:cs="Times New Roman"/>
        </w:rPr>
      </w:pPr>
    </w:p>
    <w:p w14:paraId="23469396" w14:textId="77777777" w:rsidR="000A3FF5" w:rsidRDefault="000A3FF5" w:rsidP="000A3FF5">
      <w:pPr>
        <w:spacing w:after="200" w:line="276" w:lineRule="auto"/>
        <w:ind w:left="7920"/>
        <w:rPr>
          <w:rFonts w:ascii="Times New Roman" w:eastAsia="Times New Roman" w:hAnsi="Times New Roman" w:cs="Times New Roman"/>
        </w:rPr>
      </w:pPr>
    </w:p>
    <w:p w14:paraId="659897F7" w14:textId="77777777" w:rsidR="000A3FF5" w:rsidRPr="000A3FF5" w:rsidRDefault="000A3FF5" w:rsidP="000A3FF5">
      <w:pPr>
        <w:spacing w:after="200" w:line="276" w:lineRule="auto"/>
        <w:ind w:left="79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A0ABA98" w14:textId="77777777" w:rsidR="00F9271C" w:rsidRDefault="000A3FF5" w:rsidP="000A3FF5">
      <w:r>
        <w:rPr>
          <w:rFonts w:ascii="Times New Roman" w:eastAsia="Times New Roman" w:hAnsi="Times New Roman" w:cs="Times New Roman"/>
          <w:b/>
          <w:szCs w:val="22"/>
          <w:lang w:eastAsia="id-ID"/>
        </w:rPr>
        <w:t xml:space="preserve">Drs. I </w:t>
      </w:r>
      <w:proofErr w:type="spellStart"/>
      <w:r>
        <w:rPr>
          <w:rFonts w:ascii="Times New Roman" w:eastAsia="Times New Roman" w:hAnsi="Times New Roman" w:cs="Times New Roman"/>
          <w:b/>
          <w:szCs w:val="22"/>
          <w:lang w:eastAsia="id-ID"/>
        </w:rPr>
        <w:t>Ketut</w:t>
      </w:r>
      <w:proofErr w:type="spellEnd"/>
      <w:r>
        <w:rPr>
          <w:rFonts w:ascii="Times New Roman" w:eastAsia="Times New Roman" w:hAnsi="Times New Roman" w:cs="Times New Roman"/>
          <w:b/>
          <w:szCs w:val="22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2"/>
          <w:lang w:eastAsia="id-ID"/>
        </w:rPr>
        <w:t>Linggih</w:t>
      </w:r>
      <w:proofErr w:type="spellEnd"/>
      <w:r>
        <w:rPr>
          <w:rFonts w:ascii="Times New Roman" w:eastAsia="Times New Roman" w:hAnsi="Times New Roman" w:cs="Times New Roman"/>
          <w:b/>
          <w:szCs w:val="22"/>
          <w:lang w:eastAsia="id-ID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Cs w:val="22"/>
          <w:lang w:eastAsia="id-ID"/>
        </w:rPr>
        <w:t>M.Pd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b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b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b/>
          <w:szCs w:val="22"/>
          <w:lang w:eastAsia="id-ID"/>
        </w:rPr>
        <w:tab/>
      </w:r>
      <w:r>
        <w:rPr>
          <w:rFonts w:ascii="Times New Roman" w:eastAsia="Times New Roman" w:hAnsi="Times New Roman" w:cs="Times New Roman"/>
          <w:b/>
          <w:szCs w:val="22"/>
          <w:lang w:eastAsia="id-ID"/>
        </w:rPr>
        <w:tab/>
        <w:t xml:space="preserve">Anna </w:t>
      </w:r>
      <w:proofErr w:type="spellStart"/>
      <w:r>
        <w:rPr>
          <w:rFonts w:ascii="Times New Roman" w:eastAsia="Times New Roman" w:hAnsi="Times New Roman" w:cs="Times New Roman"/>
          <w:b/>
          <w:szCs w:val="22"/>
          <w:lang w:eastAsia="id-ID"/>
        </w:rPr>
        <w:t>Pratiwi</w:t>
      </w:r>
      <w:proofErr w:type="spellEnd"/>
      <w:r>
        <w:rPr>
          <w:rFonts w:ascii="Times New Roman" w:eastAsia="Times New Roman" w:hAnsi="Times New Roman" w:cs="Times New Roman"/>
          <w:b/>
          <w:szCs w:val="22"/>
          <w:lang w:eastAsia="id-ID"/>
        </w:rPr>
        <w:t>, S.</w:t>
      </w:r>
      <w:proofErr w:type="spellStart"/>
      <w:r>
        <w:rPr>
          <w:rFonts w:ascii="Times New Roman" w:eastAsia="Times New Roman" w:hAnsi="Times New Roman" w:cs="Times New Roman"/>
          <w:b/>
          <w:szCs w:val="22"/>
          <w:lang w:eastAsia="id-ID"/>
        </w:rPr>
        <w:t>Pd</w:t>
      </w:r>
      <w:proofErr w:type="spellEnd"/>
      <w:r>
        <w:rPr>
          <w:rFonts w:ascii="Times New Roman" w:eastAsia="Times New Roman" w:hAnsi="Times New Roman" w:cs="Times New Roman"/>
          <w:b/>
          <w:szCs w:val="22"/>
          <w:lang w:eastAsia="id-ID"/>
        </w:rPr>
        <w:t>.,</w:t>
      </w:r>
      <w:proofErr w:type="spellStart"/>
      <w:r>
        <w:rPr>
          <w:rFonts w:ascii="Times New Roman" w:eastAsia="Times New Roman" w:hAnsi="Times New Roman" w:cs="Times New Roman"/>
          <w:b/>
          <w:szCs w:val="22"/>
          <w:lang w:eastAsia="id-ID"/>
        </w:rPr>
        <w:t>M.pd</w:t>
      </w:r>
      <w:proofErr w:type="spellEnd"/>
      <w:r w:rsidRPr="000A3FF5">
        <w:rPr>
          <w:rFonts w:ascii="Calibri" w:eastAsia="Times New Roman" w:hAnsi="Calibri" w:cs="Times New Roman"/>
          <w:sz w:val="22"/>
          <w:szCs w:val="22"/>
        </w:rPr>
        <w:tab/>
      </w:r>
    </w:p>
    <w:sectPr w:rsidR="00F9271C" w:rsidSect="00496F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6EE0"/>
    <w:multiLevelType w:val="hybridMultilevel"/>
    <w:tmpl w:val="D6AAF3BA"/>
    <w:lvl w:ilvl="0" w:tplc="F258A560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2EE82AF1"/>
    <w:multiLevelType w:val="hybridMultilevel"/>
    <w:tmpl w:val="4CC48C5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7A0705"/>
    <w:multiLevelType w:val="hybridMultilevel"/>
    <w:tmpl w:val="92A4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A293A"/>
    <w:multiLevelType w:val="hybridMultilevel"/>
    <w:tmpl w:val="DD10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D3AED"/>
    <w:multiLevelType w:val="hybridMultilevel"/>
    <w:tmpl w:val="D06A18A6"/>
    <w:lvl w:ilvl="0" w:tplc="0409000F">
      <w:start w:val="1"/>
      <w:numFmt w:val="decimal"/>
      <w:lvlText w:val="%1."/>
      <w:lvlJc w:val="left"/>
      <w:pPr>
        <w:ind w:left="7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0A2FF9"/>
    <w:multiLevelType w:val="hybridMultilevel"/>
    <w:tmpl w:val="B00A1698"/>
    <w:lvl w:ilvl="0" w:tplc="5E72D2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28C29D8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E59E963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B20290A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E19CC50C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4C62D316">
      <w:start w:val="3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552BB"/>
    <w:multiLevelType w:val="hybridMultilevel"/>
    <w:tmpl w:val="4CFA8B50"/>
    <w:lvl w:ilvl="0" w:tplc="AE187EC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48F92A42"/>
    <w:multiLevelType w:val="hybridMultilevel"/>
    <w:tmpl w:val="633E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C5162"/>
    <w:multiLevelType w:val="multilevel"/>
    <w:tmpl w:val="CEE0E76E"/>
    <w:lvl w:ilvl="0">
      <w:start w:val="1"/>
      <w:numFmt w:val="lowerLetter"/>
      <w:lvlText w:val="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5C0CC0"/>
    <w:multiLevelType w:val="hybridMultilevel"/>
    <w:tmpl w:val="4C6C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C3F8F"/>
    <w:multiLevelType w:val="hybridMultilevel"/>
    <w:tmpl w:val="DFA4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30018"/>
    <w:multiLevelType w:val="hybridMultilevel"/>
    <w:tmpl w:val="FC1A0EF4"/>
    <w:lvl w:ilvl="0" w:tplc="FF3095B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70570D59"/>
    <w:multiLevelType w:val="multilevel"/>
    <w:tmpl w:val="9D1CC6D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7AF3FAE"/>
    <w:multiLevelType w:val="hybridMultilevel"/>
    <w:tmpl w:val="5C360FB8"/>
    <w:lvl w:ilvl="0" w:tplc="5CD61316">
      <w:start w:val="2"/>
      <w:numFmt w:val="lowerLetter"/>
      <w:lvlText w:val="(%1)"/>
      <w:lvlJc w:val="left"/>
      <w:pPr>
        <w:ind w:left="108" w:hanging="40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E924838">
      <w:numFmt w:val="bullet"/>
      <w:lvlText w:val="•"/>
      <w:lvlJc w:val="left"/>
      <w:pPr>
        <w:ind w:left="343" w:hanging="401"/>
      </w:pPr>
      <w:rPr>
        <w:rFonts w:hint="default"/>
      </w:rPr>
    </w:lvl>
    <w:lvl w:ilvl="2" w:tplc="E46C84A4">
      <w:numFmt w:val="bullet"/>
      <w:lvlText w:val="•"/>
      <w:lvlJc w:val="left"/>
      <w:pPr>
        <w:ind w:left="586" w:hanging="401"/>
      </w:pPr>
      <w:rPr>
        <w:rFonts w:hint="default"/>
      </w:rPr>
    </w:lvl>
    <w:lvl w:ilvl="3" w:tplc="2292B24C">
      <w:numFmt w:val="bullet"/>
      <w:lvlText w:val="•"/>
      <w:lvlJc w:val="left"/>
      <w:pPr>
        <w:ind w:left="829" w:hanging="401"/>
      </w:pPr>
      <w:rPr>
        <w:rFonts w:hint="default"/>
      </w:rPr>
    </w:lvl>
    <w:lvl w:ilvl="4" w:tplc="9B7097B2">
      <w:numFmt w:val="bullet"/>
      <w:lvlText w:val="•"/>
      <w:lvlJc w:val="left"/>
      <w:pPr>
        <w:ind w:left="1072" w:hanging="401"/>
      </w:pPr>
      <w:rPr>
        <w:rFonts w:hint="default"/>
      </w:rPr>
    </w:lvl>
    <w:lvl w:ilvl="5" w:tplc="0A641584">
      <w:numFmt w:val="bullet"/>
      <w:lvlText w:val="•"/>
      <w:lvlJc w:val="left"/>
      <w:pPr>
        <w:ind w:left="1316" w:hanging="401"/>
      </w:pPr>
      <w:rPr>
        <w:rFonts w:hint="default"/>
      </w:rPr>
    </w:lvl>
    <w:lvl w:ilvl="6" w:tplc="CC0EB4B8">
      <w:numFmt w:val="bullet"/>
      <w:lvlText w:val="•"/>
      <w:lvlJc w:val="left"/>
      <w:pPr>
        <w:ind w:left="1559" w:hanging="401"/>
      </w:pPr>
      <w:rPr>
        <w:rFonts w:hint="default"/>
      </w:rPr>
    </w:lvl>
    <w:lvl w:ilvl="7" w:tplc="77CA1552">
      <w:numFmt w:val="bullet"/>
      <w:lvlText w:val="•"/>
      <w:lvlJc w:val="left"/>
      <w:pPr>
        <w:ind w:left="1802" w:hanging="401"/>
      </w:pPr>
      <w:rPr>
        <w:rFonts w:hint="default"/>
      </w:rPr>
    </w:lvl>
    <w:lvl w:ilvl="8" w:tplc="69545198">
      <w:numFmt w:val="bullet"/>
      <w:lvlText w:val="•"/>
      <w:lvlJc w:val="left"/>
      <w:pPr>
        <w:ind w:left="2045" w:hanging="401"/>
      </w:pPr>
      <w:rPr>
        <w:rFonts w:hint="default"/>
      </w:rPr>
    </w:lvl>
  </w:abstractNum>
  <w:abstractNum w:abstractNumId="14">
    <w:nsid w:val="77E5659A"/>
    <w:multiLevelType w:val="hybridMultilevel"/>
    <w:tmpl w:val="2E501698"/>
    <w:lvl w:ilvl="0" w:tplc="265CE8E6">
      <w:start w:val="1"/>
      <w:numFmt w:val="decimal"/>
      <w:lvlText w:val="%1."/>
      <w:lvlJc w:val="left"/>
      <w:pPr>
        <w:ind w:left="1245" w:hanging="360"/>
        <w:jc w:val="left"/>
      </w:pPr>
      <w:rPr>
        <w:rFonts w:hint="default"/>
        <w:spacing w:val="-6"/>
        <w:w w:val="99"/>
      </w:rPr>
    </w:lvl>
    <w:lvl w:ilvl="1" w:tplc="4182A614">
      <w:numFmt w:val="bullet"/>
      <w:lvlText w:val="•"/>
      <w:lvlJc w:val="left"/>
      <w:pPr>
        <w:ind w:left="2607" w:hanging="360"/>
      </w:pPr>
      <w:rPr>
        <w:rFonts w:hint="default"/>
      </w:rPr>
    </w:lvl>
    <w:lvl w:ilvl="2" w:tplc="DF787AA0">
      <w:numFmt w:val="bullet"/>
      <w:lvlText w:val="•"/>
      <w:lvlJc w:val="left"/>
      <w:pPr>
        <w:ind w:left="3975" w:hanging="360"/>
      </w:pPr>
      <w:rPr>
        <w:rFonts w:hint="default"/>
      </w:rPr>
    </w:lvl>
    <w:lvl w:ilvl="3" w:tplc="B48AC2C2">
      <w:numFmt w:val="bullet"/>
      <w:lvlText w:val="•"/>
      <w:lvlJc w:val="left"/>
      <w:pPr>
        <w:ind w:left="5343" w:hanging="360"/>
      </w:pPr>
      <w:rPr>
        <w:rFonts w:hint="default"/>
      </w:rPr>
    </w:lvl>
    <w:lvl w:ilvl="4" w:tplc="3190E0CC">
      <w:numFmt w:val="bullet"/>
      <w:lvlText w:val="•"/>
      <w:lvlJc w:val="left"/>
      <w:pPr>
        <w:ind w:left="6711" w:hanging="360"/>
      </w:pPr>
      <w:rPr>
        <w:rFonts w:hint="default"/>
      </w:rPr>
    </w:lvl>
    <w:lvl w:ilvl="5" w:tplc="86001270">
      <w:numFmt w:val="bullet"/>
      <w:lvlText w:val="•"/>
      <w:lvlJc w:val="left"/>
      <w:pPr>
        <w:ind w:left="8079" w:hanging="360"/>
      </w:pPr>
      <w:rPr>
        <w:rFonts w:hint="default"/>
      </w:rPr>
    </w:lvl>
    <w:lvl w:ilvl="6" w:tplc="AEEAC062">
      <w:numFmt w:val="bullet"/>
      <w:lvlText w:val="•"/>
      <w:lvlJc w:val="left"/>
      <w:pPr>
        <w:ind w:left="9447" w:hanging="360"/>
      </w:pPr>
      <w:rPr>
        <w:rFonts w:hint="default"/>
      </w:rPr>
    </w:lvl>
    <w:lvl w:ilvl="7" w:tplc="E83CE132">
      <w:numFmt w:val="bullet"/>
      <w:lvlText w:val="•"/>
      <w:lvlJc w:val="left"/>
      <w:pPr>
        <w:ind w:left="10814" w:hanging="360"/>
      </w:pPr>
      <w:rPr>
        <w:rFonts w:hint="default"/>
      </w:rPr>
    </w:lvl>
    <w:lvl w:ilvl="8" w:tplc="C82E0810">
      <w:numFmt w:val="bullet"/>
      <w:lvlText w:val="•"/>
      <w:lvlJc w:val="left"/>
      <w:pPr>
        <w:ind w:left="12182" w:hanging="360"/>
      </w:pPr>
      <w:rPr>
        <w:rFonts w:hint="default"/>
      </w:rPr>
    </w:lvl>
  </w:abstractNum>
  <w:abstractNum w:abstractNumId="15">
    <w:nsid w:val="7E74769E"/>
    <w:multiLevelType w:val="hybridMultilevel"/>
    <w:tmpl w:val="0DCA7B26"/>
    <w:lvl w:ilvl="0" w:tplc="2D20A3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D30C8C"/>
    <w:multiLevelType w:val="hybridMultilevel"/>
    <w:tmpl w:val="32682444"/>
    <w:lvl w:ilvl="0" w:tplc="3D32FB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F5"/>
    <w:rsid w:val="000A3FF5"/>
    <w:rsid w:val="00496F1F"/>
    <w:rsid w:val="00F9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27A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1372</Words>
  <Characters>7826</Characters>
  <Application>Microsoft Macintosh Word</Application>
  <DocSecurity>0</DocSecurity>
  <Lines>65</Lines>
  <Paragraphs>18</Paragraphs>
  <ScaleCrop>false</ScaleCrop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mia.andololo@outlook.com</dc:creator>
  <cp:keywords/>
  <dc:description/>
  <cp:lastModifiedBy>mia.andololo@outlook.com</cp:lastModifiedBy>
  <cp:revision>1</cp:revision>
  <dcterms:created xsi:type="dcterms:W3CDTF">2021-10-01T07:07:00Z</dcterms:created>
  <dcterms:modified xsi:type="dcterms:W3CDTF">2021-10-01T07:12:00Z</dcterms:modified>
</cp:coreProperties>
</file>