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28FE8" w14:textId="77777777" w:rsidR="00C032B4" w:rsidRPr="00236056" w:rsidRDefault="00C032B4" w:rsidP="00C032B4">
      <w:pPr>
        <w:spacing w:line="240" w:lineRule="auto"/>
        <w:jc w:val="center"/>
        <w:rPr>
          <w:rFonts w:ascii="Times New Roman" w:hAnsi="Times New Roman" w:cs="Times New Roman"/>
          <w:b/>
          <w:sz w:val="24"/>
          <w:szCs w:val="24"/>
        </w:rPr>
      </w:pPr>
      <w:r w:rsidRPr="00236056">
        <w:rPr>
          <w:rFonts w:ascii="Times New Roman" w:hAnsi="Times New Roman" w:cs="Times New Roman"/>
          <w:b/>
          <w:sz w:val="24"/>
          <w:szCs w:val="24"/>
        </w:rPr>
        <w:t>RENCANA PEMBELAJARAN SEMESTER (RPS)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96"/>
        <w:gridCol w:w="5898"/>
        <w:gridCol w:w="1258"/>
        <w:gridCol w:w="849"/>
        <w:gridCol w:w="896"/>
        <w:gridCol w:w="682"/>
        <w:gridCol w:w="715"/>
        <w:gridCol w:w="707"/>
      </w:tblGrid>
      <w:tr w:rsidR="00C032B4" w:rsidRPr="00236056" w14:paraId="4A79EF39" w14:textId="77777777" w:rsidTr="00A75268">
        <w:tc>
          <w:tcPr>
            <w:tcW w:w="1882" w:type="dxa"/>
          </w:tcPr>
          <w:p w14:paraId="1CF7A0A2" w14:textId="77777777" w:rsidR="00C032B4" w:rsidRPr="00236056" w:rsidRDefault="00C032B4" w:rsidP="00A75268">
            <w:pPr>
              <w:rPr>
                <w:rFonts w:ascii="Times New Roman" w:hAnsi="Times New Roman" w:cs="Times New Roman"/>
                <w:b/>
                <w:sz w:val="24"/>
                <w:szCs w:val="24"/>
              </w:rPr>
            </w:pPr>
            <w:r w:rsidRPr="00236056">
              <w:rPr>
                <w:rFonts w:ascii="Times New Roman" w:hAnsi="Times New Roman" w:cs="Times New Roman"/>
                <w:b/>
                <w:sz w:val="24"/>
                <w:szCs w:val="24"/>
              </w:rPr>
              <w:t xml:space="preserve">Mata </w:t>
            </w:r>
            <w:proofErr w:type="spellStart"/>
            <w:r w:rsidRPr="00236056">
              <w:rPr>
                <w:rFonts w:ascii="Times New Roman" w:hAnsi="Times New Roman" w:cs="Times New Roman"/>
                <w:b/>
                <w:sz w:val="24"/>
                <w:szCs w:val="24"/>
              </w:rPr>
              <w:t>Kuliah</w:t>
            </w:r>
            <w:proofErr w:type="spellEnd"/>
          </w:p>
        </w:tc>
        <w:tc>
          <w:tcPr>
            <w:tcW w:w="296" w:type="dxa"/>
          </w:tcPr>
          <w:p w14:paraId="62DA2929" w14:textId="77777777" w:rsidR="00C032B4" w:rsidRPr="00236056" w:rsidRDefault="00C032B4"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666A0094" w14:textId="77777777" w:rsidR="00C032B4" w:rsidRPr="00EB4EC3" w:rsidRDefault="00EB4EC3" w:rsidP="00A75268">
            <w:pPr>
              <w:rPr>
                <w:rFonts w:ascii="Times New Roman" w:hAnsi="Times New Roman" w:cs="Times New Roman"/>
                <w:sz w:val="24"/>
                <w:szCs w:val="24"/>
              </w:rPr>
            </w:pPr>
            <w:r w:rsidRPr="00EB4EC3">
              <w:rPr>
                <w:rFonts w:ascii="Times New Roman" w:hAnsi="Times New Roman" w:cs="Times New Roman"/>
                <w:color w:val="000000" w:themeColor="text1"/>
                <w:sz w:val="24"/>
                <w:szCs w:val="24"/>
                <w:lang w:val="id-ID"/>
              </w:rPr>
              <w:t>Kewirausahaan</w:t>
            </w:r>
          </w:p>
        </w:tc>
        <w:tc>
          <w:tcPr>
            <w:tcW w:w="1259" w:type="dxa"/>
          </w:tcPr>
          <w:p w14:paraId="0BA5232F" w14:textId="77777777" w:rsidR="00C032B4" w:rsidRPr="00236056" w:rsidRDefault="00C032B4" w:rsidP="00A75268">
            <w:pPr>
              <w:rPr>
                <w:rFonts w:ascii="Times New Roman" w:hAnsi="Times New Roman" w:cs="Times New Roman"/>
                <w:b/>
                <w:sz w:val="24"/>
                <w:szCs w:val="24"/>
              </w:rPr>
            </w:pPr>
            <w:r w:rsidRPr="00236056">
              <w:rPr>
                <w:rFonts w:ascii="Times New Roman" w:hAnsi="Times New Roman" w:cs="Times New Roman"/>
                <w:b/>
                <w:sz w:val="24"/>
                <w:szCs w:val="24"/>
              </w:rPr>
              <w:t>Semester:</w:t>
            </w:r>
          </w:p>
        </w:tc>
        <w:tc>
          <w:tcPr>
            <w:tcW w:w="878" w:type="dxa"/>
          </w:tcPr>
          <w:p w14:paraId="59436763" w14:textId="77777777" w:rsidR="00C032B4" w:rsidRPr="00236056" w:rsidRDefault="00C032B4" w:rsidP="00A75268">
            <w:pPr>
              <w:rPr>
                <w:rFonts w:ascii="Times New Roman" w:hAnsi="Times New Roman" w:cs="Times New Roman"/>
                <w:sz w:val="24"/>
                <w:szCs w:val="24"/>
              </w:rPr>
            </w:pPr>
          </w:p>
        </w:tc>
        <w:tc>
          <w:tcPr>
            <w:tcW w:w="898" w:type="dxa"/>
          </w:tcPr>
          <w:p w14:paraId="09E22C57" w14:textId="77777777" w:rsidR="00C032B4" w:rsidRPr="00236056" w:rsidRDefault="00C032B4"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Kode</w:t>
            </w:r>
            <w:proofErr w:type="spellEnd"/>
            <w:r w:rsidRPr="00236056">
              <w:rPr>
                <w:rFonts w:ascii="Times New Roman" w:hAnsi="Times New Roman" w:cs="Times New Roman"/>
                <w:b/>
                <w:sz w:val="24"/>
                <w:szCs w:val="24"/>
              </w:rPr>
              <w:t>:</w:t>
            </w:r>
          </w:p>
        </w:tc>
        <w:tc>
          <w:tcPr>
            <w:tcW w:w="703" w:type="dxa"/>
          </w:tcPr>
          <w:p w14:paraId="44CBC43F" w14:textId="77777777" w:rsidR="00C032B4" w:rsidRPr="00236056" w:rsidRDefault="00C032B4" w:rsidP="00A75268">
            <w:pPr>
              <w:rPr>
                <w:rFonts w:ascii="Times New Roman" w:hAnsi="Times New Roman" w:cs="Times New Roman"/>
                <w:sz w:val="24"/>
                <w:szCs w:val="24"/>
              </w:rPr>
            </w:pPr>
            <w:bookmarkStart w:id="0" w:name="_GoBack"/>
            <w:bookmarkEnd w:id="0"/>
          </w:p>
        </w:tc>
        <w:tc>
          <w:tcPr>
            <w:tcW w:w="718" w:type="dxa"/>
          </w:tcPr>
          <w:p w14:paraId="58347908" w14:textId="77777777" w:rsidR="00C032B4" w:rsidRPr="00236056" w:rsidRDefault="00C032B4"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Sks</w:t>
            </w:r>
            <w:proofErr w:type="spellEnd"/>
            <w:r w:rsidRPr="00236056">
              <w:rPr>
                <w:rFonts w:ascii="Times New Roman" w:hAnsi="Times New Roman" w:cs="Times New Roman"/>
                <w:b/>
                <w:sz w:val="24"/>
                <w:szCs w:val="24"/>
              </w:rPr>
              <w:t>:</w:t>
            </w:r>
          </w:p>
        </w:tc>
        <w:tc>
          <w:tcPr>
            <w:tcW w:w="724" w:type="dxa"/>
          </w:tcPr>
          <w:p w14:paraId="70140111" w14:textId="77777777" w:rsidR="00C032B4" w:rsidRPr="00236056" w:rsidRDefault="00DF7746" w:rsidP="00A75268">
            <w:pPr>
              <w:rPr>
                <w:rFonts w:ascii="Times New Roman" w:hAnsi="Times New Roman" w:cs="Times New Roman"/>
                <w:sz w:val="24"/>
                <w:szCs w:val="24"/>
              </w:rPr>
            </w:pPr>
            <w:r>
              <w:rPr>
                <w:rFonts w:ascii="Times New Roman" w:hAnsi="Times New Roman" w:cs="Times New Roman"/>
                <w:sz w:val="24"/>
                <w:szCs w:val="24"/>
              </w:rPr>
              <w:t>2</w:t>
            </w:r>
          </w:p>
        </w:tc>
      </w:tr>
      <w:tr w:rsidR="00C032B4" w:rsidRPr="00236056" w14:paraId="279A7078" w14:textId="77777777" w:rsidTr="00A75268">
        <w:tc>
          <w:tcPr>
            <w:tcW w:w="1882" w:type="dxa"/>
          </w:tcPr>
          <w:p w14:paraId="42DB35E6" w14:textId="77777777" w:rsidR="00C032B4" w:rsidRPr="00236056" w:rsidRDefault="00C032B4" w:rsidP="00A75268">
            <w:pPr>
              <w:rPr>
                <w:rFonts w:ascii="Times New Roman" w:hAnsi="Times New Roman" w:cs="Times New Roman"/>
                <w:b/>
                <w:sz w:val="24"/>
                <w:szCs w:val="24"/>
              </w:rPr>
            </w:pPr>
            <w:r w:rsidRPr="00236056">
              <w:rPr>
                <w:rFonts w:ascii="Times New Roman" w:hAnsi="Times New Roman" w:cs="Times New Roman"/>
                <w:b/>
                <w:sz w:val="24"/>
                <w:szCs w:val="24"/>
              </w:rPr>
              <w:t xml:space="preserve">MK. </w:t>
            </w:r>
            <w:proofErr w:type="spellStart"/>
            <w:r w:rsidRPr="00236056">
              <w:rPr>
                <w:rFonts w:ascii="Times New Roman" w:hAnsi="Times New Roman" w:cs="Times New Roman"/>
                <w:b/>
                <w:sz w:val="24"/>
                <w:szCs w:val="24"/>
              </w:rPr>
              <w:t>Prasyarat</w:t>
            </w:r>
            <w:proofErr w:type="spellEnd"/>
          </w:p>
        </w:tc>
        <w:tc>
          <w:tcPr>
            <w:tcW w:w="296" w:type="dxa"/>
          </w:tcPr>
          <w:p w14:paraId="6EAF8A60" w14:textId="77777777" w:rsidR="00C032B4" w:rsidRPr="00236056" w:rsidRDefault="00C032B4"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5F5C6C33" w14:textId="77777777" w:rsidR="00C032B4" w:rsidRPr="00236056" w:rsidRDefault="00C032B4" w:rsidP="00A75268">
            <w:pPr>
              <w:rPr>
                <w:rFonts w:ascii="Times New Roman" w:hAnsi="Times New Roman" w:cs="Times New Roman"/>
                <w:sz w:val="24"/>
                <w:szCs w:val="24"/>
              </w:rPr>
            </w:pPr>
          </w:p>
        </w:tc>
        <w:tc>
          <w:tcPr>
            <w:tcW w:w="1259" w:type="dxa"/>
          </w:tcPr>
          <w:p w14:paraId="77AFCCF2" w14:textId="77777777" w:rsidR="00C032B4" w:rsidRPr="00236056" w:rsidRDefault="00C032B4" w:rsidP="00A75268">
            <w:pPr>
              <w:rPr>
                <w:rFonts w:ascii="Times New Roman" w:hAnsi="Times New Roman" w:cs="Times New Roman"/>
                <w:b/>
                <w:sz w:val="24"/>
                <w:szCs w:val="24"/>
              </w:rPr>
            </w:pPr>
          </w:p>
        </w:tc>
        <w:tc>
          <w:tcPr>
            <w:tcW w:w="878" w:type="dxa"/>
          </w:tcPr>
          <w:p w14:paraId="2E5659C0" w14:textId="77777777" w:rsidR="00C032B4" w:rsidRPr="00236056" w:rsidRDefault="00C032B4" w:rsidP="00A75268">
            <w:pPr>
              <w:rPr>
                <w:rFonts w:ascii="Times New Roman" w:hAnsi="Times New Roman" w:cs="Times New Roman"/>
                <w:sz w:val="24"/>
                <w:szCs w:val="24"/>
              </w:rPr>
            </w:pPr>
          </w:p>
        </w:tc>
        <w:tc>
          <w:tcPr>
            <w:tcW w:w="898" w:type="dxa"/>
          </w:tcPr>
          <w:p w14:paraId="41BDDBB7" w14:textId="77777777" w:rsidR="00C032B4" w:rsidRPr="00236056" w:rsidRDefault="00C032B4" w:rsidP="00A75268">
            <w:pPr>
              <w:rPr>
                <w:rFonts w:ascii="Times New Roman" w:hAnsi="Times New Roman" w:cs="Times New Roman"/>
                <w:b/>
                <w:sz w:val="24"/>
                <w:szCs w:val="24"/>
              </w:rPr>
            </w:pPr>
          </w:p>
        </w:tc>
        <w:tc>
          <w:tcPr>
            <w:tcW w:w="703" w:type="dxa"/>
          </w:tcPr>
          <w:p w14:paraId="2BA2C177" w14:textId="77777777" w:rsidR="00C032B4" w:rsidRPr="00236056" w:rsidRDefault="00C032B4" w:rsidP="00A75268">
            <w:pPr>
              <w:rPr>
                <w:rFonts w:ascii="Times New Roman" w:hAnsi="Times New Roman" w:cs="Times New Roman"/>
                <w:sz w:val="24"/>
                <w:szCs w:val="24"/>
              </w:rPr>
            </w:pPr>
          </w:p>
        </w:tc>
        <w:tc>
          <w:tcPr>
            <w:tcW w:w="718" w:type="dxa"/>
          </w:tcPr>
          <w:p w14:paraId="1DE4BEBC" w14:textId="77777777" w:rsidR="00C032B4" w:rsidRPr="00236056" w:rsidRDefault="00C032B4" w:rsidP="00A75268">
            <w:pPr>
              <w:rPr>
                <w:rFonts w:ascii="Times New Roman" w:hAnsi="Times New Roman" w:cs="Times New Roman"/>
                <w:b/>
                <w:sz w:val="24"/>
                <w:szCs w:val="24"/>
              </w:rPr>
            </w:pPr>
          </w:p>
        </w:tc>
        <w:tc>
          <w:tcPr>
            <w:tcW w:w="724" w:type="dxa"/>
          </w:tcPr>
          <w:p w14:paraId="6B75F73B" w14:textId="77777777" w:rsidR="00C032B4" w:rsidRPr="00236056" w:rsidRDefault="00C032B4" w:rsidP="00A75268">
            <w:pPr>
              <w:rPr>
                <w:rFonts w:ascii="Times New Roman" w:hAnsi="Times New Roman" w:cs="Times New Roman"/>
                <w:sz w:val="24"/>
                <w:szCs w:val="24"/>
              </w:rPr>
            </w:pPr>
          </w:p>
        </w:tc>
      </w:tr>
      <w:tr w:rsidR="00C032B4" w:rsidRPr="00236056" w14:paraId="05F5E7E0" w14:textId="77777777" w:rsidTr="00A75268">
        <w:tc>
          <w:tcPr>
            <w:tcW w:w="1882" w:type="dxa"/>
          </w:tcPr>
          <w:p w14:paraId="6AD983EF" w14:textId="77777777" w:rsidR="00C032B4" w:rsidRPr="00236056" w:rsidRDefault="00C032B4"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Fakultas</w:t>
            </w:r>
            <w:proofErr w:type="spellEnd"/>
            <w:r w:rsidRPr="00236056">
              <w:rPr>
                <w:rFonts w:ascii="Times New Roman" w:hAnsi="Times New Roman" w:cs="Times New Roman"/>
                <w:b/>
                <w:sz w:val="24"/>
                <w:szCs w:val="24"/>
              </w:rPr>
              <w:t>/Prodi</w:t>
            </w:r>
          </w:p>
        </w:tc>
        <w:tc>
          <w:tcPr>
            <w:tcW w:w="296" w:type="dxa"/>
          </w:tcPr>
          <w:p w14:paraId="35A74795" w14:textId="77777777" w:rsidR="00C032B4" w:rsidRPr="00236056" w:rsidRDefault="00C032B4"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6D71FE5C" w14:textId="77777777" w:rsidR="00C032B4" w:rsidRPr="00236056" w:rsidRDefault="00BB56F1" w:rsidP="00A75268">
            <w:pPr>
              <w:rPr>
                <w:rFonts w:ascii="Times New Roman" w:hAnsi="Times New Roman" w:cs="Times New Roman"/>
                <w:sz w:val="24"/>
                <w:szCs w:val="24"/>
              </w:rPr>
            </w:pPr>
            <w:r>
              <w:rPr>
                <w:rFonts w:ascii="Times New Roman" w:hAnsi="Times New Roman" w:cs="Times New Roman"/>
                <w:sz w:val="24"/>
                <w:szCs w:val="24"/>
              </w:rPr>
              <w:t>FKIP/</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sidR="00C032B4" w:rsidRPr="00236056">
              <w:rPr>
                <w:rFonts w:ascii="Times New Roman" w:hAnsi="Times New Roman" w:cs="Times New Roman"/>
                <w:sz w:val="24"/>
                <w:szCs w:val="24"/>
              </w:rPr>
              <w:t xml:space="preserve">                               </w:t>
            </w:r>
            <w:proofErr w:type="spellStart"/>
            <w:r w:rsidR="00C032B4" w:rsidRPr="00236056">
              <w:rPr>
                <w:rFonts w:ascii="Times New Roman" w:hAnsi="Times New Roman" w:cs="Times New Roman"/>
                <w:b/>
                <w:sz w:val="24"/>
                <w:szCs w:val="24"/>
              </w:rPr>
              <w:t>Dosen</w:t>
            </w:r>
            <w:proofErr w:type="spellEnd"/>
            <w:r w:rsidR="00C032B4" w:rsidRPr="00236056">
              <w:rPr>
                <w:rFonts w:ascii="Times New Roman" w:hAnsi="Times New Roman" w:cs="Times New Roman"/>
                <w:b/>
                <w:sz w:val="24"/>
                <w:szCs w:val="24"/>
              </w:rPr>
              <w:t>:</w:t>
            </w:r>
          </w:p>
        </w:tc>
        <w:tc>
          <w:tcPr>
            <w:tcW w:w="5180" w:type="dxa"/>
            <w:gridSpan w:val="6"/>
          </w:tcPr>
          <w:p w14:paraId="49380A74" w14:textId="77777777" w:rsidR="00C032B4" w:rsidRPr="00236056" w:rsidRDefault="00C032B4" w:rsidP="00A75268">
            <w:pPr>
              <w:rPr>
                <w:rFonts w:ascii="Times New Roman" w:hAnsi="Times New Roman" w:cs="Times New Roman"/>
                <w:sz w:val="24"/>
                <w:szCs w:val="24"/>
              </w:rPr>
            </w:pPr>
          </w:p>
        </w:tc>
      </w:tr>
    </w:tbl>
    <w:p w14:paraId="45CD26C9" w14:textId="77777777" w:rsidR="00C032B4" w:rsidRPr="00236056" w:rsidRDefault="00C032B4" w:rsidP="00C032B4">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296"/>
        <w:gridCol w:w="11224"/>
      </w:tblGrid>
      <w:tr w:rsidR="00C032B4" w:rsidRPr="00236056" w14:paraId="61534A19" w14:textId="77777777" w:rsidTr="00A75268">
        <w:tc>
          <w:tcPr>
            <w:tcW w:w="1637" w:type="dxa"/>
          </w:tcPr>
          <w:p w14:paraId="6A55BF83" w14:textId="77777777" w:rsidR="00C032B4" w:rsidRPr="00236056" w:rsidRDefault="00C032B4"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Deskripsi</w:t>
            </w:r>
            <w:proofErr w:type="spellEnd"/>
          </w:p>
        </w:tc>
        <w:tc>
          <w:tcPr>
            <w:tcW w:w="296" w:type="dxa"/>
          </w:tcPr>
          <w:p w14:paraId="76A10444" w14:textId="77777777" w:rsidR="00C032B4" w:rsidRPr="00236056" w:rsidRDefault="00C032B4"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11513" w:type="dxa"/>
          </w:tcPr>
          <w:p w14:paraId="1A2D9253" w14:textId="77777777" w:rsidR="00C032B4" w:rsidRPr="00DF7746" w:rsidRDefault="00DF7746" w:rsidP="00DF7746">
            <w:pPr>
              <w:autoSpaceDE w:val="0"/>
              <w:autoSpaceDN w:val="0"/>
              <w:adjustRightInd w:val="0"/>
              <w:jc w:val="both"/>
              <w:rPr>
                <w:rFonts w:ascii="Times New Roman" w:hAnsi="Times New Roman" w:cs="Times New Roman"/>
                <w:color w:val="000000" w:themeColor="text1"/>
                <w:sz w:val="24"/>
                <w:szCs w:val="24"/>
              </w:rPr>
            </w:pPr>
            <w:r w:rsidRPr="00684F75">
              <w:rPr>
                <w:rFonts w:ascii="Times New Roman" w:hAnsi="Times New Roman" w:cs="Times New Roman"/>
                <w:color w:val="000000" w:themeColor="text1"/>
                <w:sz w:val="24"/>
                <w:szCs w:val="24"/>
                <w:lang w:val="id-ID"/>
              </w:rPr>
              <w:t>Mata kuliah ini membahas konsep dan praktek kewirausahaan serta implementasi Prinsip-prinsip kewirausahaan. Membangun ide untuk menciptakan kreasi bisnis , mendisain model bisnis yang kompetitif dan membangun rencna strategis yang solid, melakukan kelayakan dan menyusun rencana bisnsis yang unggul.Membuat format rencana bisnis dengan mempertimbangankan keuangn dan rencana pemasaran yang kuat, dengan menentukan sasaran pasar yang kuat , riset untuk keunggulan bersaing sampai memilih lokasi yang tepat dalam menjalankan bisnis.</w:t>
            </w:r>
          </w:p>
        </w:tc>
      </w:tr>
      <w:tr w:rsidR="00C032B4" w:rsidRPr="00236056" w14:paraId="7FF8065B" w14:textId="77777777" w:rsidTr="00A75268">
        <w:tc>
          <w:tcPr>
            <w:tcW w:w="1637" w:type="dxa"/>
          </w:tcPr>
          <w:p w14:paraId="534E9A04" w14:textId="77777777" w:rsidR="00C032B4" w:rsidRPr="00236056" w:rsidRDefault="00C032B4"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Capaian</w:t>
            </w:r>
            <w:proofErr w:type="spellEnd"/>
            <w:r w:rsidRPr="00236056">
              <w:rPr>
                <w:rFonts w:ascii="Times New Roman" w:hAnsi="Times New Roman" w:cs="Times New Roman"/>
                <w:b/>
                <w:sz w:val="24"/>
                <w:szCs w:val="24"/>
              </w:rPr>
              <w:t xml:space="preserve"> </w:t>
            </w:r>
            <w:proofErr w:type="spellStart"/>
            <w:r w:rsidRPr="00236056">
              <w:rPr>
                <w:rFonts w:ascii="Times New Roman" w:hAnsi="Times New Roman" w:cs="Times New Roman"/>
                <w:b/>
                <w:sz w:val="24"/>
                <w:szCs w:val="24"/>
              </w:rPr>
              <w:t>Pembelajaran</w:t>
            </w:r>
            <w:proofErr w:type="spellEnd"/>
          </w:p>
        </w:tc>
        <w:tc>
          <w:tcPr>
            <w:tcW w:w="296" w:type="dxa"/>
          </w:tcPr>
          <w:p w14:paraId="09776BBD" w14:textId="77777777" w:rsidR="00C032B4" w:rsidRPr="00236056" w:rsidRDefault="00C032B4"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11513" w:type="dxa"/>
          </w:tcPr>
          <w:p w14:paraId="456CF4CC" w14:textId="77777777" w:rsidR="00C032B4" w:rsidRPr="00DF7746" w:rsidRDefault="00DF7746" w:rsidP="00DF7746">
            <w:pPr>
              <w:autoSpaceDE w:val="0"/>
              <w:autoSpaceDN w:val="0"/>
              <w:adjustRightInd w:val="0"/>
              <w:jc w:val="both"/>
              <w:rPr>
                <w:rFonts w:ascii="Times New Roman" w:hAnsi="Times New Roman" w:cs="Times New Roman"/>
                <w:b/>
                <w:color w:val="000000" w:themeColor="text1"/>
                <w:sz w:val="24"/>
                <w:szCs w:val="24"/>
              </w:rPr>
            </w:pPr>
            <w:r w:rsidRPr="000B1E8E">
              <w:rPr>
                <w:rFonts w:ascii="Times New Roman" w:hAnsi="Times New Roman" w:cs="Times New Roman"/>
                <w:sz w:val="24"/>
                <w:szCs w:val="24"/>
                <w:lang w:val="id-ID"/>
              </w:rPr>
              <w:t>Setelah menempuh mata kuliah ini mahasiswa diharapkan memiliki pemahaman dan penjiwaan tentang kewirausahaan sehingga terdorong motivasinya untuk berwirausaha.</w:t>
            </w:r>
            <w:r w:rsidRPr="000B1E8E">
              <w:rPr>
                <w:rFonts w:ascii="Times New Roman" w:hAnsi="Times New Roman" w:cs="Times New Roman"/>
                <w:b/>
                <w:color w:val="000000" w:themeColor="text1"/>
                <w:sz w:val="24"/>
                <w:szCs w:val="24"/>
                <w:lang w:val="id-ID"/>
              </w:rPr>
              <w:t xml:space="preserve"> </w:t>
            </w:r>
          </w:p>
        </w:tc>
      </w:tr>
    </w:tbl>
    <w:p w14:paraId="6918BF80" w14:textId="77777777" w:rsidR="00C032B4" w:rsidRPr="00236056" w:rsidRDefault="00C032B4" w:rsidP="00C032B4">
      <w:pPr>
        <w:spacing w:line="240" w:lineRule="auto"/>
        <w:rPr>
          <w:rFonts w:ascii="Times New Roman" w:hAnsi="Times New Roman" w:cs="Times New Roman"/>
          <w:sz w:val="24"/>
          <w:szCs w:val="24"/>
        </w:rPr>
      </w:pPr>
    </w:p>
    <w:tbl>
      <w:tblPr>
        <w:tblStyle w:val="TableGrid"/>
        <w:tblW w:w="13446" w:type="dxa"/>
        <w:tblLayout w:type="fixed"/>
        <w:tblLook w:val="04A0" w:firstRow="1" w:lastRow="0" w:firstColumn="1" w:lastColumn="0" w:noHBand="0" w:noVBand="1"/>
      </w:tblPr>
      <w:tblGrid>
        <w:gridCol w:w="1278"/>
        <w:gridCol w:w="3310"/>
        <w:gridCol w:w="2234"/>
        <w:gridCol w:w="2234"/>
        <w:gridCol w:w="2932"/>
        <w:gridCol w:w="1458"/>
      </w:tblGrid>
      <w:tr w:rsidR="00C032B4" w:rsidRPr="00236056" w14:paraId="497559AD" w14:textId="77777777" w:rsidTr="00A75268">
        <w:tc>
          <w:tcPr>
            <w:tcW w:w="1278" w:type="dxa"/>
          </w:tcPr>
          <w:p w14:paraId="757787CF"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(1)</w:t>
            </w:r>
          </w:p>
          <w:p w14:paraId="05A20923"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MINGGU KE</w:t>
            </w:r>
          </w:p>
        </w:tc>
        <w:tc>
          <w:tcPr>
            <w:tcW w:w="3310" w:type="dxa"/>
          </w:tcPr>
          <w:p w14:paraId="34453DC9"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(2)</w:t>
            </w:r>
          </w:p>
          <w:p w14:paraId="5F601917"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KEMAMPUAN AKHIR YANG DIHARAPKAN</w:t>
            </w:r>
          </w:p>
        </w:tc>
        <w:tc>
          <w:tcPr>
            <w:tcW w:w="2234" w:type="dxa"/>
          </w:tcPr>
          <w:p w14:paraId="04AF75BB"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(3)</w:t>
            </w:r>
          </w:p>
          <w:p w14:paraId="5A442966"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MATERI PEMBELAJARAN</w:t>
            </w:r>
          </w:p>
        </w:tc>
        <w:tc>
          <w:tcPr>
            <w:tcW w:w="2234" w:type="dxa"/>
          </w:tcPr>
          <w:p w14:paraId="03F51D2D"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(4)</w:t>
            </w:r>
          </w:p>
          <w:p w14:paraId="6D6D0922"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BENTUK PEMBELAJARAN</w:t>
            </w:r>
          </w:p>
        </w:tc>
        <w:tc>
          <w:tcPr>
            <w:tcW w:w="2932" w:type="dxa"/>
          </w:tcPr>
          <w:p w14:paraId="0B0449A0"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(5)</w:t>
            </w:r>
          </w:p>
          <w:p w14:paraId="3E8944BC"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KRITERIA PENILAIAN (INDIKATOR)</w:t>
            </w:r>
          </w:p>
        </w:tc>
        <w:tc>
          <w:tcPr>
            <w:tcW w:w="1458" w:type="dxa"/>
          </w:tcPr>
          <w:p w14:paraId="331EB052"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(6)</w:t>
            </w:r>
          </w:p>
          <w:p w14:paraId="3B5F1354" w14:textId="77777777" w:rsidR="00C032B4" w:rsidRPr="00236056" w:rsidRDefault="00C032B4" w:rsidP="00A75268">
            <w:pPr>
              <w:jc w:val="center"/>
              <w:rPr>
                <w:rFonts w:ascii="Times New Roman" w:hAnsi="Times New Roman" w:cs="Times New Roman"/>
                <w:b/>
                <w:sz w:val="24"/>
                <w:szCs w:val="24"/>
              </w:rPr>
            </w:pPr>
            <w:r w:rsidRPr="00236056">
              <w:rPr>
                <w:rFonts w:ascii="Times New Roman" w:hAnsi="Times New Roman" w:cs="Times New Roman"/>
                <w:b/>
                <w:sz w:val="24"/>
                <w:szCs w:val="24"/>
              </w:rPr>
              <w:t>BOBOT NILAI (%)</w:t>
            </w:r>
          </w:p>
        </w:tc>
      </w:tr>
      <w:tr w:rsidR="00DF7746" w:rsidRPr="00236056" w14:paraId="0506E762" w14:textId="77777777" w:rsidTr="00A75268">
        <w:tc>
          <w:tcPr>
            <w:tcW w:w="1278" w:type="dxa"/>
          </w:tcPr>
          <w:p w14:paraId="35FE2BB9"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1</w:t>
            </w:r>
          </w:p>
        </w:tc>
        <w:tc>
          <w:tcPr>
            <w:tcW w:w="3310" w:type="dxa"/>
          </w:tcPr>
          <w:p w14:paraId="72E024EE" w14:textId="77777777" w:rsidR="00DF7746" w:rsidRPr="00AC7164"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Orientasi Perkuliahan</w:t>
            </w:r>
          </w:p>
          <w:p w14:paraId="1BF5BEAA" w14:textId="77777777" w:rsidR="00DF7746" w:rsidRPr="00623125" w:rsidRDefault="00DF7746" w:rsidP="00A75268">
            <w:pPr>
              <w:rPr>
                <w:rFonts w:ascii="Times New Roman" w:hAnsi="Times New Roman" w:cs="Times New Roman"/>
                <w:color w:val="000000" w:themeColor="text1"/>
                <w:sz w:val="24"/>
                <w:szCs w:val="24"/>
                <w:lang w:val="id-ID"/>
              </w:rPr>
            </w:pPr>
          </w:p>
        </w:tc>
        <w:tc>
          <w:tcPr>
            <w:tcW w:w="2234" w:type="dxa"/>
          </w:tcPr>
          <w:p w14:paraId="3DA05181" w14:textId="77777777" w:rsidR="00DF7746" w:rsidRPr="00623125" w:rsidRDefault="00DF7746" w:rsidP="00A75268">
            <w:pPr>
              <w:pStyle w:val="Default"/>
              <w:spacing w:line="276" w:lineRule="auto"/>
              <w:jc w:val="both"/>
              <w:rPr>
                <w:rFonts w:ascii="Times New Roman" w:hAnsi="Times New Roman" w:cs="Times New Roman"/>
                <w:color w:val="000000" w:themeColor="text1"/>
              </w:rPr>
            </w:pPr>
            <w:r w:rsidRPr="00623125">
              <w:rPr>
                <w:rFonts w:ascii="Times New Roman" w:hAnsi="Times New Roman" w:cs="Times New Roman"/>
                <w:color w:val="000000" w:themeColor="text1"/>
              </w:rPr>
              <w:t>Orientasi Perkuliahan</w:t>
            </w:r>
          </w:p>
        </w:tc>
        <w:tc>
          <w:tcPr>
            <w:tcW w:w="2234" w:type="dxa"/>
          </w:tcPr>
          <w:p w14:paraId="4A63A239" w14:textId="77777777" w:rsidR="00DF7746" w:rsidRPr="00236056" w:rsidRDefault="00DF7746" w:rsidP="00A75268">
            <w:pPr>
              <w:jc w:val="both"/>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B532ECF" w14:textId="77777777" w:rsidR="00DF7746" w:rsidRPr="00236056" w:rsidRDefault="00DF7746" w:rsidP="00C032B4">
            <w:pPr>
              <w:pStyle w:val="ListParagraph"/>
              <w:numPr>
                <w:ilvl w:val="0"/>
                <w:numId w:val="1"/>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7137ADB0" w14:textId="77777777" w:rsidR="00DF7746" w:rsidRPr="00236056" w:rsidRDefault="00DF7746" w:rsidP="00C032B4">
            <w:pPr>
              <w:pStyle w:val="ListParagraph"/>
              <w:numPr>
                <w:ilvl w:val="0"/>
                <w:numId w:val="1"/>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000F27C3" w14:textId="77777777" w:rsidR="00DF7746" w:rsidRPr="00236056" w:rsidRDefault="00DF7746" w:rsidP="00C032B4">
            <w:pPr>
              <w:pStyle w:val="ListParagraph"/>
              <w:numPr>
                <w:ilvl w:val="0"/>
                <w:numId w:val="1"/>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607509D4" w14:textId="77777777" w:rsidR="00DF7746" w:rsidRPr="00236056" w:rsidRDefault="00DF7746" w:rsidP="00A75268">
            <w:pPr>
              <w:rPr>
                <w:rFonts w:ascii="Times New Roman" w:hAnsi="Times New Roman" w:cs="Times New Roman"/>
                <w:sz w:val="24"/>
                <w:szCs w:val="24"/>
              </w:rPr>
            </w:pPr>
          </w:p>
        </w:tc>
      </w:tr>
      <w:tr w:rsidR="00DF7746" w:rsidRPr="00236056" w14:paraId="5F59BBA1" w14:textId="77777777" w:rsidTr="00A75268">
        <w:tc>
          <w:tcPr>
            <w:tcW w:w="1278" w:type="dxa"/>
          </w:tcPr>
          <w:p w14:paraId="74E741C9"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2</w:t>
            </w:r>
          </w:p>
        </w:tc>
        <w:tc>
          <w:tcPr>
            <w:tcW w:w="3310" w:type="dxa"/>
          </w:tcPr>
          <w:p w14:paraId="66D3BC25" w14:textId="77777777" w:rsidR="00DF7746" w:rsidRPr="008F472D"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 pengertian kewirausahaan dan ruang lingkup Kewirausahaan</w:t>
            </w:r>
          </w:p>
        </w:tc>
        <w:tc>
          <w:tcPr>
            <w:tcW w:w="2234" w:type="dxa"/>
          </w:tcPr>
          <w:p w14:paraId="63E5C8A8" w14:textId="77777777" w:rsidR="00DF7746" w:rsidRPr="00623125" w:rsidRDefault="00DF7746" w:rsidP="00A75268">
            <w:pPr>
              <w:pStyle w:val="Default"/>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w:t>
            </w:r>
            <w:r w:rsidRPr="004203FC">
              <w:rPr>
                <w:rFonts w:ascii="Times New Roman" w:hAnsi="Times New Roman" w:cs="Times New Roman"/>
                <w:color w:val="000000" w:themeColor="text1"/>
              </w:rPr>
              <w:t>engertian kewirausahaan dan ruang lingkup Kewirausahaan</w:t>
            </w:r>
          </w:p>
        </w:tc>
        <w:tc>
          <w:tcPr>
            <w:tcW w:w="2234" w:type="dxa"/>
          </w:tcPr>
          <w:p w14:paraId="014FC07C"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B97F44A" w14:textId="77777777" w:rsidR="00DF7746" w:rsidRPr="00236056" w:rsidRDefault="00DF7746" w:rsidP="00C032B4">
            <w:pPr>
              <w:pStyle w:val="ListParagraph"/>
              <w:numPr>
                <w:ilvl w:val="0"/>
                <w:numId w:val="2"/>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F83B145" w14:textId="77777777" w:rsidR="00DF7746" w:rsidRPr="00236056" w:rsidRDefault="00DF7746" w:rsidP="00C032B4">
            <w:pPr>
              <w:pStyle w:val="ListParagraph"/>
              <w:numPr>
                <w:ilvl w:val="0"/>
                <w:numId w:val="2"/>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3A348925" w14:textId="77777777" w:rsidR="00DF7746" w:rsidRPr="00236056" w:rsidRDefault="00DF7746" w:rsidP="00C032B4">
            <w:pPr>
              <w:pStyle w:val="ListParagraph"/>
              <w:numPr>
                <w:ilvl w:val="0"/>
                <w:numId w:val="2"/>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0C7E2B8F" w14:textId="77777777" w:rsidR="00DF7746" w:rsidRPr="00236056" w:rsidRDefault="00DF7746" w:rsidP="00A75268">
            <w:pPr>
              <w:rPr>
                <w:rFonts w:ascii="Times New Roman" w:hAnsi="Times New Roman" w:cs="Times New Roman"/>
                <w:sz w:val="24"/>
                <w:szCs w:val="24"/>
              </w:rPr>
            </w:pPr>
          </w:p>
        </w:tc>
      </w:tr>
      <w:tr w:rsidR="00DF7746" w:rsidRPr="00236056" w14:paraId="08FC6E27" w14:textId="77777777" w:rsidTr="00A75268">
        <w:tc>
          <w:tcPr>
            <w:tcW w:w="1278" w:type="dxa"/>
          </w:tcPr>
          <w:p w14:paraId="107FEF8D"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3</w:t>
            </w:r>
          </w:p>
        </w:tc>
        <w:tc>
          <w:tcPr>
            <w:tcW w:w="3310" w:type="dxa"/>
          </w:tcPr>
          <w:p w14:paraId="1715A275" w14:textId="77777777" w:rsidR="00DF7746" w:rsidRPr="00653D94"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w:t>
            </w:r>
            <w:r w:rsidRPr="00653D94">
              <w:rPr>
                <w:rFonts w:ascii="Times New Roman" w:hAnsi="Times New Roman" w:cs="Times New Roman"/>
                <w:color w:val="000000" w:themeColor="text1"/>
                <w:sz w:val="24"/>
                <w:szCs w:val="24"/>
                <w:lang w:val="id-ID"/>
              </w:rPr>
              <w:t xml:space="preserve"> perkembangan </w:t>
            </w:r>
            <w:r>
              <w:rPr>
                <w:rFonts w:ascii="Times New Roman" w:hAnsi="Times New Roman" w:cs="Times New Roman"/>
                <w:color w:val="000000" w:themeColor="text1"/>
                <w:sz w:val="24"/>
                <w:szCs w:val="24"/>
                <w:lang w:val="id-ID"/>
              </w:rPr>
              <w:t xml:space="preserve">entrepreneurship dan </w:t>
            </w:r>
            <w:r w:rsidRPr="00653D94">
              <w:rPr>
                <w:rFonts w:ascii="Times New Roman" w:hAnsi="Times New Roman" w:cs="Times New Roman"/>
                <w:color w:val="000000" w:themeColor="text1"/>
                <w:sz w:val="24"/>
                <w:szCs w:val="24"/>
                <w:lang w:val="id-ID"/>
              </w:rPr>
              <w:t>perbedaan antara pekerja dan pengusaha.</w:t>
            </w:r>
          </w:p>
          <w:p w14:paraId="340618C1"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p>
        </w:tc>
        <w:tc>
          <w:tcPr>
            <w:tcW w:w="2234" w:type="dxa"/>
          </w:tcPr>
          <w:p w14:paraId="68F06B11"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r w:rsidRPr="004203FC">
              <w:rPr>
                <w:rFonts w:ascii="Times New Roman" w:hAnsi="Times New Roman" w:cs="Times New Roman"/>
                <w:color w:val="000000" w:themeColor="text1"/>
                <w:sz w:val="24"/>
                <w:szCs w:val="24"/>
                <w:lang w:val="id-ID"/>
              </w:rPr>
              <w:t xml:space="preserve">perkembangan entrepreneurship </w:t>
            </w:r>
            <w:r>
              <w:rPr>
                <w:rFonts w:ascii="Times New Roman" w:hAnsi="Times New Roman" w:cs="Times New Roman"/>
                <w:color w:val="000000" w:themeColor="text1"/>
                <w:sz w:val="24"/>
                <w:szCs w:val="24"/>
                <w:lang w:val="id-ID"/>
              </w:rPr>
              <w:t>dan perbedaan antara pekerja dengan</w:t>
            </w:r>
            <w:r w:rsidRPr="004203FC">
              <w:rPr>
                <w:rFonts w:ascii="Times New Roman" w:hAnsi="Times New Roman" w:cs="Times New Roman"/>
                <w:color w:val="000000" w:themeColor="text1"/>
                <w:sz w:val="24"/>
                <w:szCs w:val="24"/>
                <w:lang w:val="id-ID"/>
              </w:rPr>
              <w:t xml:space="preserve"> pengusaha.</w:t>
            </w:r>
          </w:p>
        </w:tc>
        <w:tc>
          <w:tcPr>
            <w:tcW w:w="2234" w:type="dxa"/>
          </w:tcPr>
          <w:p w14:paraId="6A486BE6"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77605900" w14:textId="77777777" w:rsidR="00DF7746" w:rsidRPr="00236056" w:rsidRDefault="00DF7746" w:rsidP="00C032B4">
            <w:pPr>
              <w:pStyle w:val="ListParagraph"/>
              <w:numPr>
                <w:ilvl w:val="0"/>
                <w:numId w:val="3"/>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46435E45" w14:textId="77777777" w:rsidR="00DF7746" w:rsidRPr="00236056" w:rsidRDefault="00DF7746" w:rsidP="00C032B4">
            <w:pPr>
              <w:pStyle w:val="ListParagraph"/>
              <w:numPr>
                <w:ilvl w:val="0"/>
                <w:numId w:val="3"/>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1844DEB" w14:textId="77777777" w:rsidR="00DF7746" w:rsidRPr="00236056" w:rsidRDefault="00DF7746" w:rsidP="00C032B4">
            <w:pPr>
              <w:pStyle w:val="ListParagraph"/>
              <w:numPr>
                <w:ilvl w:val="0"/>
                <w:numId w:val="3"/>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6BADE378" w14:textId="77777777" w:rsidR="00DF7746" w:rsidRPr="00236056" w:rsidRDefault="00DF7746" w:rsidP="00A75268">
            <w:pPr>
              <w:rPr>
                <w:rFonts w:ascii="Times New Roman" w:hAnsi="Times New Roman" w:cs="Times New Roman"/>
                <w:sz w:val="24"/>
                <w:szCs w:val="24"/>
              </w:rPr>
            </w:pPr>
          </w:p>
        </w:tc>
      </w:tr>
      <w:tr w:rsidR="00DF7746" w:rsidRPr="00236056" w14:paraId="5270E29B" w14:textId="77777777" w:rsidTr="00A75268">
        <w:tc>
          <w:tcPr>
            <w:tcW w:w="1278" w:type="dxa"/>
          </w:tcPr>
          <w:p w14:paraId="571A95E0"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4</w:t>
            </w:r>
          </w:p>
        </w:tc>
        <w:tc>
          <w:tcPr>
            <w:tcW w:w="3310" w:type="dxa"/>
          </w:tcPr>
          <w:p w14:paraId="31F485B2" w14:textId="77777777" w:rsidR="00DF7746" w:rsidRPr="00AE4085" w:rsidRDefault="00DF7746" w:rsidP="00A75268">
            <w:pPr>
              <w:autoSpaceDE w:val="0"/>
              <w:autoSpaceDN w:val="0"/>
              <w:adjustRightInd w:val="0"/>
              <w:rPr>
                <w:rFonts w:ascii="Times New Roman" w:hAnsi="Times New Roman" w:cs="Times New Roman"/>
                <w:color w:val="000000" w:themeColor="text1"/>
                <w:sz w:val="24"/>
                <w:szCs w:val="24"/>
                <w:lang w:val="id-ID"/>
              </w:rPr>
            </w:pPr>
            <w:r w:rsidRPr="00AE4085">
              <w:rPr>
                <w:rFonts w:ascii="Times New Roman" w:hAnsi="Times New Roman" w:cs="Times New Roman"/>
                <w:sz w:val="24"/>
                <w:szCs w:val="24"/>
                <w:lang w:val="id-ID"/>
              </w:rPr>
              <w:t xml:space="preserve">Memahami karakteristik sikap </w:t>
            </w:r>
            <w:r w:rsidRPr="00AE4085">
              <w:rPr>
                <w:rFonts w:ascii="Times New Roman" w:hAnsi="Times New Roman" w:cs="Times New Roman"/>
                <w:sz w:val="24"/>
                <w:szCs w:val="24"/>
                <w:lang w:val="id-ID"/>
              </w:rPr>
              <w:lastRenderedPageBreak/>
              <w:t>dan kepribadian seorang wirausaha</w:t>
            </w:r>
          </w:p>
        </w:tc>
        <w:tc>
          <w:tcPr>
            <w:tcW w:w="2234" w:type="dxa"/>
          </w:tcPr>
          <w:p w14:paraId="0CB9D6E8" w14:textId="77777777" w:rsidR="00DF7746" w:rsidRPr="00623125" w:rsidRDefault="00DF7746" w:rsidP="00A75268">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K</w:t>
            </w:r>
            <w:r w:rsidRPr="004203FC">
              <w:rPr>
                <w:rFonts w:ascii="Times New Roman" w:hAnsi="Times New Roman" w:cs="Times New Roman"/>
                <w:color w:val="000000" w:themeColor="text1"/>
                <w:sz w:val="24"/>
                <w:szCs w:val="24"/>
                <w:lang w:val="id-ID"/>
              </w:rPr>
              <w:t xml:space="preserve">arakteristik sikap </w:t>
            </w:r>
            <w:r w:rsidRPr="004203FC">
              <w:rPr>
                <w:rFonts w:ascii="Times New Roman" w:hAnsi="Times New Roman" w:cs="Times New Roman"/>
                <w:color w:val="000000" w:themeColor="text1"/>
                <w:sz w:val="24"/>
                <w:szCs w:val="24"/>
                <w:lang w:val="id-ID"/>
              </w:rPr>
              <w:lastRenderedPageBreak/>
              <w:t>dan kepribadian seorang wirausaha</w:t>
            </w:r>
          </w:p>
        </w:tc>
        <w:tc>
          <w:tcPr>
            <w:tcW w:w="2234" w:type="dxa"/>
          </w:tcPr>
          <w:p w14:paraId="50764292"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lastRenderedPageBreak/>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3E4AF08" w14:textId="77777777" w:rsidR="00DF7746" w:rsidRPr="00236056" w:rsidRDefault="00DF7746" w:rsidP="00C032B4">
            <w:pPr>
              <w:pStyle w:val="ListParagraph"/>
              <w:numPr>
                <w:ilvl w:val="0"/>
                <w:numId w:val="4"/>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71BB77F" w14:textId="77777777" w:rsidR="00DF7746" w:rsidRPr="00236056" w:rsidRDefault="00DF7746" w:rsidP="00C032B4">
            <w:pPr>
              <w:pStyle w:val="ListParagraph"/>
              <w:numPr>
                <w:ilvl w:val="0"/>
                <w:numId w:val="4"/>
              </w:numPr>
              <w:rPr>
                <w:rFonts w:ascii="Times New Roman" w:hAnsi="Times New Roman" w:cs="Times New Roman"/>
                <w:sz w:val="24"/>
                <w:szCs w:val="24"/>
              </w:rPr>
            </w:pPr>
            <w:proofErr w:type="spellStart"/>
            <w:r w:rsidRPr="00236056">
              <w:rPr>
                <w:rFonts w:ascii="Times New Roman" w:hAnsi="Times New Roman" w:cs="Times New Roman"/>
                <w:sz w:val="24"/>
                <w:szCs w:val="24"/>
              </w:rPr>
              <w:lastRenderedPageBreak/>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5D5B6B10" w14:textId="77777777" w:rsidR="00DF7746" w:rsidRPr="00236056" w:rsidRDefault="00DF7746" w:rsidP="00C032B4">
            <w:pPr>
              <w:pStyle w:val="ListParagraph"/>
              <w:numPr>
                <w:ilvl w:val="0"/>
                <w:numId w:val="4"/>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17271C2F" w14:textId="77777777" w:rsidR="00DF7746" w:rsidRPr="00236056" w:rsidRDefault="00DF7746" w:rsidP="00A75268">
            <w:pPr>
              <w:rPr>
                <w:rFonts w:ascii="Times New Roman" w:hAnsi="Times New Roman" w:cs="Times New Roman"/>
                <w:sz w:val="24"/>
                <w:szCs w:val="24"/>
              </w:rPr>
            </w:pPr>
          </w:p>
        </w:tc>
      </w:tr>
      <w:tr w:rsidR="00DF7746" w:rsidRPr="00236056" w14:paraId="0450E922" w14:textId="77777777" w:rsidTr="00A75268">
        <w:tc>
          <w:tcPr>
            <w:tcW w:w="1278" w:type="dxa"/>
          </w:tcPr>
          <w:p w14:paraId="4FB2429A"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lastRenderedPageBreak/>
              <w:t>5</w:t>
            </w:r>
          </w:p>
        </w:tc>
        <w:tc>
          <w:tcPr>
            <w:tcW w:w="3310" w:type="dxa"/>
          </w:tcPr>
          <w:p w14:paraId="04B1F62D"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w:t>
            </w:r>
            <w:r w:rsidRPr="00CD31EF">
              <w:rPr>
                <w:rFonts w:ascii="Times New Roman" w:hAnsi="Times New Roman" w:cs="Times New Roman"/>
                <w:color w:val="000000" w:themeColor="text1"/>
                <w:sz w:val="24"/>
                <w:szCs w:val="24"/>
                <w:lang w:val="id-ID"/>
              </w:rPr>
              <w:t xml:space="preserve"> faktor-faktor keberhasilan dan kegagalan usaha.</w:t>
            </w:r>
            <w:r>
              <w:t xml:space="preserve"> </w:t>
            </w:r>
          </w:p>
        </w:tc>
        <w:tc>
          <w:tcPr>
            <w:tcW w:w="2234" w:type="dxa"/>
          </w:tcPr>
          <w:p w14:paraId="3A3DC2DD"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E606D7">
              <w:rPr>
                <w:rFonts w:ascii="Times New Roman" w:hAnsi="Times New Roman" w:cs="Times New Roman"/>
                <w:color w:val="000000" w:themeColor="text1"/>
                <w:sz w:val="24"/>
                <w:szCs w:val="24"/>
                <w:lang w:val="id-ID"/>
              </w:rPr>
              <w:t>faktor-faktor keberhasilan dan kegagalan usaha</w:t>
            </w:r>
          </w:p>
        </w:tc>
        <w:tc>
          <w:tcPr>
            <w:tcW w:w="2234" w:type="dxa"/>
          </w:tcPr>
          <w:p w14:paraId="6E6959B2"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5AA2F175" w14:textId="77777777" w:rsidR="00DF7746" w:rsidRPr="00236056" w:rsidRDefault="00DF7746" w:rsidP="00C032B4">
            <w:pPr>
              <w:pStyle w:val="ListParagraph"/>
              <w:numPr>
                <w:ilvl w:val="0"/>
                <w:numId w:val="5"/>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815EFA5" w14:textId="77777777" w:rsidR="00DF7746" w:rsidRPr="00236056" w:rsidRDefault="00DF7746" w:rsidP="00C032B4">
            <w:pPr>
              <w:pStyle w:val="ListParagraph"/>
              <w:numPr>
                <w:ilvl w:val="0"/>
                <w:numId w:val="5"/>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3C975420" w14:textId="77777777" w:rsidR="00DF7746" w:rsidRPr="00236056" w:rsidRDefault="00DF7746" w:rsidP="00C032B4">
            <w:pPr>
              <w:pStyle w:val="ListParagraph"/>
              <w:numPr>
                <w:ilvl w:val="0"/>
                <w:numId w:val="5"/>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14831889" w14:textId="77777777" w:rsidR="00DF7746" w:rsidRPr="00236056" w:rsidRDefault="00DF7746" w:rsidP="00A75268">
            <w:pPr>
              <w:rPr>
                <w:rFonts w:ascii="Times New Roman" w:hAnsi="Times New Roman" w:cs="Times New Roman"/>
                <w:sz w:val="24"/>
                <w:szCs w:val="24"/>
              </w:rPr>
            </w:pPr>
          </w:p>
        </w:tc>
      </w:tr>
      <w:tr w:rsidR="00DF7746" w:rsidRPr="00236056" w14:paraId="49A88D41" w14:textId="77777777" w:rsidTr="00A75268">
        <w:tc>
          <w:tcPr>
            <w:tcW w:w="1278" w:type="dxa"/>
          </w:tcPr>
          <w:p w14:paraId="2F0C7B05"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6</w:t>
            </w:r>
          </w:p>
        </w:tc>
        <w:tc>
          <w:tcPr>
            <w:tcW w:w="3310" w:type="dxa"/>
          </w:tcPr>
          <w:p w14:paraId="0CD8351A" w14:textId="77777777" w:rsidR="00DF7746" w:rsidRPr="00B20C3D"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B20C3D">
              <w:rPr>
                <w:rFonts w:ascii="Times New Roman" w:hAnsi="Times New Roman" w:cs="Times New Roman"/>
                <w:color w:val="000000" w:themeColor="text1"/>
                <w:sz w:val="24"/>
                <w:szCs w:val="24"/>
                <w:lang w:val="id-ID"/>
              </w:rPr>
              <w:t>teori kreativitas dan prinsip-prinsipnya sebagai dasar pemikiran kreatif.</w:t>
            </w:r>
          </w:p>
          <w:p w14:paraId="5D79E875"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r w:rsidRPr="00B20C3D">
              <w:rPr>
                <w:rFonts w:ascii="Times New Roman" w:hAnsi="Times New Roman" w:cs="Times New Roman"/>
                <w:color w:val="000000" w:themeColor="text1"/>
                <w:sz w:val="24"/>
                <w:szCs w:val="24"/>
                <w:lang w:val="id-ID"/>
              </w:rPr>
              <w:t>sebagai kunci sukses dan cerdas dal</w:t>
            </w:r>
            <w:r>
              <w:rPr>
                <w:rFonts w:ascii="Times New Roman" w:hAnsi="Times New Roman" w:cs="Times New Roman"/>
                <w:color w:val="000000" w:themeColor="text1"/>
                <w:sz w:val="24"/>
                <w:szCs w:val="24"/>
                <w:lang w:val="id-ID"/>
              </w:rPr>
              <w:t>am berbisnis.</w:t>
            </w:r>
          </w:p>
        </w:tc>
        <w:tc>
          <w:tcPr>
            <w:tcW w:w="2234" w:type="dxa"/>
          </w:tcPr>
          <w:p w14:paraId="28D7AB52"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w:t>
            </w:r>
            <w:r w:rsidRPr="00C56A7E">
              <w:rPr>
                <w:rFonts w:ascii="Times New Roman" w:hAnsi="Times New Roman" w:cs="Times New Roman"/>
                <w:color w:val="000000" w:themeColor="text1"/>
                <w:sz w:val="24"/>
                <w:szCs w:val="24"/>
                <w:lang w:val="id-ID"/>
              </w:rPr>
              <w:t>eori kreativitas</w:t>
            </w:r>
          </w:p>
        </w:tc>
        <w:tc>
          <w:tcPr>
            <w:tcW w:w="2234" w:type="dxa"/>
          </w:tcPr>
          <w:p w14:paraId="74D421F5"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0927A48D" w14:textId="77777777" w:rsidR="00DF7746" w:rsidRPr="00236056" w:rsidRDefault="00DF7746" w:rsidP="00C032B4">
            <w:pPr>
              <w:pStyle w:val="ListParagraph"/>
              <w:numPr>
                <w:ilvl w:val="0"/>
                <w:numId w:val="6"/>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0E0621B" w14:textId="77777777" w:rsidR="00DF7746" w:rsidRPr="00236056" w:rsidRDefault="00DF7746" w:rsidP="00C032B4">
            <w:pPr>
              <w:pStyle w:val="ListParagraph"/>
              <w:numPr>
                <w:ilvl w:val="0"/>
                <w:numId w:val="6"/>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4B207814" w14:textId="77777777" w:rsidR="00DF7746" w:rsidRPr="00236056" w:rsidRDefault="00DF7746" w:rsidP="00C032B4">
            <w:pPr>
              <w:pStyle w:val="ListParagraph"/>
              <w:numPr>
                <w:ilvl w:val="0"/>
                <w:numId w:val="6"/>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37AB820A" w14:textId="77777777" w:rsidR="00DF7746" w:rsidRPr="00236056" w:rsidRDefault="00DF7746" w:rsidP="00A75268">
            <w:pPr>
              <w:rPr>
                <w:rFonts w:ascii="Times New Roman" w:hAnsi="Times New Roman" w:cs="Times New Roman"/>
                <w:sz w:val="24"/>
                <w:szCs w:val="24"/>
              </w:rPr>
            </w:pPr>
          </w:p>
        </w:tc>
      </w:tr>
      <w:tr w:rsidR="00DF7746" w:rsidRPr="00236056" w14:paraId="01FFF33F" w14:textId="77777777" w:rsidTr="00A75268">
        <w:tc>
          <w:tcPr>
            <w:tcW w:w="1278" w:type="dxa"/>
          </w:tcPr>
          <w:p w14:paraId="623FC55C"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7</w:t>
            </w:r>
          </w:p>
        </w:tc>
        <w:tc>
          <w:tcPr>
            <w:tcW w:w="3310" w:type="dxa"/>
          </w:tcPr>
          <w:p w14:paraId="438356F4"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Memahami</w:t>
            </w:r>
            <w:r w:rsidRPr="002A0CD1">
              <w:rPr>
                <w:rFonts w:ascii="Times New Roman" w:hAnsi="Times New Roman" w:cs="Times New Roman"/>
                <w:color w:val="000000" w:themeColor="text1"/>
                <w:sz w:val="24"/>
                <w:szCs w:val="24"/>
                <w:lang w:val="id-ID"/>
              </w:rPr>
              <w:t xml:space="preserve"> konsep pengelolaan usaha dan Strategi dalam memenangkan kompetisi bisnis</w:t>
            </w:r>
            <w:r>
              <w:rPr>
                <w:rFonts w:ascii="Times New Roman" w:hAnsi="Times New Roman" w:cs="Times New Roman"/>
                <w:color w:val="000000" w:themeColor="text1"/>
                <w:sz w:val="24"/>
                <w:szCs w:val="24"/>
                <w:lang w:val="id-ID"/>
              </w:rPr>
              <w:t xml:space="preserve"> dengan mengetahui faktor-faktor lingkungan kompetisi</w:t>
            </w:r>
          </w:p>
        </w:tc>
        <w:tc>
          <w:tcPr>
            <w:tcW w:w="2234" w:type="dxa"/>
          </w:tcPr>
          <w:p w14:paraId="20ABA423"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w:t>
            </w:r>
            <w:r w:rsidRPr="002A2D6E">
              <w:rPr>
                <w:rFonts w:ascii="Times New Roman" w:hAnsi="Times New Roman" w:cs="Times New Roman"/>
                <w:color w:val="000000" w:themeColor="text1"/>
                <w:sz w:val="24"/>
                <w:szCs w:val="24"/>
                <w:lang w:val="id-ID"/>
              </w:rPr>
              <w:t>onsep pengelolaan usaha dan Strategi memenangkan kompetisi bisnis</w:t>
            </w:r>
          </w:p>
        </w:tc>
        <w:tc>
          <w:tcPr>
            <w:tcW w:w="2234" w:type="dxa"/>
          </w:tcPr>
          <w:p w14:paraId="73C48FDA"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56CFA6CA" w14:textId="77777777" w:rsidR="00DF7746" w:rsidRPr="00236056" w:rsidRDefault="00DF7746" w:rsidP="00C032B4">
            <w:pPr>
              <w:pStyle w:val="ListParagraph"/>
              <w:numPr>
                <w:ilvl w:val="0"/>
                <w:numId w:val="7"/>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773E7250" w14:textId="77777777" w:rsidR="00DF7746" w:rsidRPr="00236056" w:rsidRDefault="00DF7746" w:rsidP="00C032B4">
            <w:pPr>
              <w:pStyle w:val="ListParagraph"/>
              <w:numPr>
                <w:ilvl w:val="0"/>
                <w:numId w:val="7"/>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31B46C96" w14:textId="77777777" w:rsidR="00DF7746" w:rsidRPr="00236056" w:rsidRDefault="00DF7746" w:rsidP="00C032B4">
            <w:pPr>
              <w:pStyle w:val="ListParagraph"/>
              <w:numPr>
                <w:ilvl w:val="0"/>
                <w:numId w:val="7"/>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71B68457" w14:textId="77777777" w:rsidR="00DF7746" w:rsidRPr="00236056" w:rsidRDefault="00DF7746" w:rsidP="00A75268">
            <w:pPr>
              <w:rPr>
                <w:rFonts w:ascii="Times New Roman" w:hAnsi="Times New Roman" w:cs="Times New Roman"/>
                <w:sz w:val="24"/>
                <w:szCs w:val="24"/>
              </w:rPr>
            </w:pPr>
          </w:p>
        </w:tc>
      </w:tr>
      <w:tr w:rsidR="00DF7746" w:rsidRPr="00236056" w14:paraId="232C68D2" w14:textId="77777777" w:rsidTr="00A75268">
        <w:tc>
          <w:tcPr>
            <w:tcW w:w="1278" w:type="dxa"/>
          </w:tcPr>
          <w:p w14:paraId="53237241"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8</w:t>
            </w:r>
          </w:p>
        </w:tc>
        <w:tc>
          <w:tcPr>
            <w:tcW w:w="3310" w:type="dxa"/>
          </w:tcPr>
          <w:p w14:paraId="11E31491"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b/>
                <w:sz w:val="24"/>
                <w:szCs w:val="24"/>
              </w:rPr>
              <w:t>UTS</w:t>
            </w:r>
          </w:p>
        </w:tc>
        <w:tc>
          <w:tcPr>
            <w:tcW w:w="2234" w:type="dxa"/>
          </w:tcPr>
          <w:p w14:paraId="4F98A6D6" w14:textId="77777777" w:rsidR="00DF7746" w:rsidRPr="00236056" w:rsidRDefault="00DF7746" w:rsidP="00A75268">
            <w:pPr>
              <w:rPr>
                <w:rFonts w:ascii="Times New Roman" w:hAnsi="Times New Roman" w:cs="Times New Roman"/>
                <w:sz w:val="24"/>
                <w:szCs w:val="24"/>
              </w:rPr>
            </w:pPr>
          </w:p>
        </w:tc>
        <w:tc>
          <w:tcPr>
            <w:tcW w:w="2234" w:type="dxa"/>
          </w:tcPr>
          <w:p w14:paraId="2E45475F" w14:textId="77777777" w:rsidR="00DF7746" w:rsidRPr="00236056" w:rsidRDefault="00DF7746" w:rsidP="00A75268">
            <w:pPr>
              <w:rPr>
                <w:rFonts w:ascii="Times New Roman" w:hAnsi="Times New Roman" w:cs="Times New Roman"/>
                <w:sz w:val="24"/>
                <w:szCs w:val="24"/>
              </w:rPr>
            </w:pPr>
          </w:p>
        </w:tc>
        <w:tc>
          <w:tcPr>
            <w:tcW w:w="2932" w:type="dxa"/>
          </w:tcPr>
          <w:p w14:paraId="32CFC302" w14:textId="77777777" w:rsidR="00DF7746" w:rsidRPr="00236056" w:rsidRDefault="00DF7746" w:rsidP="00A75268">
            <w:pPr>
              <w:rPr>
                <w:rFonts w:ascii="Times New Roman" w:hAnsi="Times New Roman" w:cs="Times New Roman"/>
                <w:sz w:val="24"/>
                <w:szCs w:val="24"/>
              </w:rPr>
            </w:pPr>
          </w:p>
        </w:tc>
        <w:tc>
          <w:tcPr>
            <w:tcW w:w="1458" w:type="dxa"/>
          </w:tcPr>
          <w:p w14:paraId="6778DFBE" w14:textId="77777777" w:rsidR="00DF7746" w:rsidRPr="00236056" w:rsidRDefault="00DF7746" w:rsidP="00A75268">
            <w:pPr>
              <w:rPr>
                <w:rFonts w:ascii="Times New Roman" w:hAnsi="Times New Roman" w:cs="Times New Roman"/>
                <w:sz w:val="24"/>
                <w:szCs w:val="24"/>
              </w:rPr>
            </w:pPr>
          </w:p>
        </w:tc>
      </w:tr>
      <w:tr w:rsidR="00DF7746" w:rsidRPr="00236056" w14:paraId="5F612540" w14:textId="77777777" w:rsidTr="00A75268">
        <w:tc>
          <w:tcPr>
            <w:tcW w:w="1278" w:type="dxa"/>
          </w:tcPr>
          <w:p w14:paraId="79BE103C"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9</w:t>
            </w:r>
          </w:p>
        </w:tc>
        <w:tc>
          <w:tcPr>
            <w:tcW w:w="3310" w:type="dxa"/>
          </w:tcPr>
          <w:p w14:paraId="0B81C6BC"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dan menjelaskan perbedaan </w:t>
            </w:r>
            <w:r w:rsidRPr="008B6D1D">
              <w:rPr>
                <w:rFonts w:ascii="Times New Roman" w:hAnsi="Times New Roman" w:cs="Times New Roman"/>
                <w:color w:val="000000" w:themeColor="text1"/>
                <w:sz w:val="24"/>
                <w:szCs w:val="24"/>
                <w:lang w:val="id-ID"/>
              </w:rPr>
              <w:t>fungsi makro dan mikro wirausaha</w:t>
            </w:r>
          </w:p>
        </w:tc>
        <w:tc>
          <w:tcPr>
            <w:tcW w:w="2234" w:type="dxa"/>
          </w:tcPr>
          <w:p w14:paraId="0CB1D45F"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Pr="005F456E">
              <w:rPr>
                <w:rFonts w:ascii="Times New Roman" w:hAnsi="Times New Roman" w:cs="Times New Roman"/>
                <w:color w:val="000000" w:themeColor="text1"/>
                <w:sz w:val="24"/>
                <w:szCs w:val="24"/>
                <w:lang w:val="id-ID"/>
              </w:rPr>
              <w:t>erbedaan fungsi makro dan mikro wirausaha</w:t>
            </w:r>
          </w:p>
        </w:tc>
        <w:tc>
          <w:tcPr>
            <w:tcW w:w="2234" w:type="dxa"/>
          </w:tcPr>
          <w:p w14:paraId="1D2CEB39"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5F48B1B6" w14:textId="77777777" w:rsidR="00DF7746" w:rsidRPr="00236056" w:rsidRDefault="00DF7746" w:rsidP="00C032B4">
            <w:pPr>
              <w:pStyle w:val="ListParagraph"/>
              <w:numPr>
                <w:ilvl w:val="0"/>
                <w:numId w:val="8"/>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02D68251" w14:textId="77777777" w:rsidR="00DF7746" w:rsidRPr="00236056" w:rsidRDefault="00DF7746" w:rsidP="00C032B4">
            <w:pPr>
              <w:pStyle w:val="ListParagraph"/>
              <w:numPr>
                <w:ilvl w:val="0"/>
                <w:numId w:val="8"/>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A51FFD1" w14:textId="77777777" w:rsidR="00DF7746" w:rsidRPr="00236056" w:rsidRDefault="00DF7746" w:rsidP="00C032B4">
            <w:pPr>
              <w:pStyle w:val="ListParagraph"/>
              <w:numPr>
                <w:ilvl w:val="0"/>
                <w:numId w:val="8"/>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36CFDD14" w14:textId="77777777" w:rsidR="00DF7746" w:rsidRPr="00236056" w:rsidRDefault="00DF7746" w:rsidP="00A75268">
            <w:pPr>
              <w:rPr>
                <w:rFonts w:ascii="Times New Roman" w:hAnsi="Times New Roman" w:cs="Times New Roman"/>
                <w:sz w:val="24"/>
                <w:szCs w:val="24"/>
              </w:rPr>
            </w:pPr>
          </w:p>
        </w:tc>
      </w:tr>
      <w:tr w:rsidR="00DF7746" w:rsidRPr="00236056" w14:paraId="21056547" w14:textId="77777777" w:rsidTr="00A75268">
        <w:tc>
          <w:tcPr>
            <w:tcW w:w="1278" w:type="dxa"/>
          </w:tcPr>
          <w:p w14:paraId="2CDEF20D"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10</w:t>
            </w:r>
          </w:p>
        </w:tc>
        <w:tc>
          <w:tcPr>
            <w:tcW w:w="3310" w:type="dxa"/>
          </w:tcPr>
          <w:p w14:paraId="7FF8A27A" w14:textId="77777777" w:rsidR="00DF7746" w:rsidRPr="00623125" w:rsidRDefault="00DF7746" w:rsidP="00A75268">
            <w:pPr>
              <w:pStyle w:val="Default"/>
              <w:rPr>
                <w:rFonts w:ascii="Times New Roman" w:hAnsi="Times New Roman" w:cs="Times New Roman"/>
                <w:color w:val="000000" w:themeColor="text1"/>
              </w:rPr>
            </w:pPr>
            <w:r>
              <w:rPr>
                <w:rFonts w:ascii="Times New Roman" w:hAnsi="Times New Roman" w:cs="Times New Roman"/>
                <w:color w:val="000000" w:themeColor="text1"/>
              </w:rPr>
              <w:t>Memahami</w:t>
            </w:r>
            <w:r w:rsidRPr="00C8314D">
              <w:rPr>
                <w:rFonts w:ascii="Times New Roman" w:hAnsi="Times New Roman" w:cs="Times New Roman"/>
                <w:color w:val="000000" w:themeColor="text1"/>
              </w:rPr>
              <w:t xml:space="preserve"> bagaimana b</w:t>
            </w:r>
            <w:r>
              <w:rPr>
                <w:rFonts w:ascii="Times New Roman" w:hAnsi="Times New Roman" w:cs="Times New Roman"/>
                <w:color w:val="000000" w:themeColor="text1"/>
              </w:rPr>
              <w:t>ekerja yang efektif dan efisien</w:t>
            </w:r>
            <w:r w:rsidRPr="00C8314D">
              <w:rPr>
                <w:rFonts w:ascii="Times New Roman" w:hAnsi="Times New Roman" w:cs="Times New Roman"/>
                <w:color w:val="000000" w:themeColor="text1"/>
              </w:rPr>
              <w:t xml:space="preserve"> </w:t>
            </w:r>
          </w:p>
        </w:tc>
        <w:tc>
          <w:tcPr>
            <w:tcW w:w="2234" w:type="dxa"/>
          </w:tcPr>
          <w:p w14:paraId="007E26A6"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w:t>
            </w:r>
            <w:r w:rsidRPr="005F456E">
              <w:rPr>
                <w:rFonts w:ascii="Times New Roman" w:hAnsi="Times New Roman" w:cs="Times New Roman"/>
                <w:color w:val="000000" w:themeColor="text1"/>
                <w:sz w:val="24"/>
                <w:szCs w:val="24"/>
                <w:lang w:val="id-ID"/>
              </w:rPr>
              <w:t>ekerja efektif dan efisien</w:t>
            </w:r>
          </w:p>
        </w:tc>
        <w:tc>
          <w:tcPr>
            <w:tcW w:w="2234" w:type="dxa"/>
          </w:tcPr>
          <w:p w14:paraId="029D5964"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697B15D0" w14:textId="77777777" w:rsidR="00DF7746" w:rsidRPr="00236056" w:rsidRDefault="00DF7746" w:rsidP="00C032B4">
            <w:pPr>
              <w:pStyle w:val="ListParagraph"/>
              <w:numPr>
                <w:ilvl w:val="0"/>
                <w:numId w:val="9"/>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200B2A7" w14:textId="77777777" w:rsidR="00DF7746" w:rsidRPr="00236056" w:rsidRDefault="00DF7746" w:rsidP="00C032B4">
            <w:pPr>
              <w:pStyle w:val="ListParagraph"/>
              <w:numPr>
                <w:ilvl w:val="0"/>
                <w:numId w:val="9"/>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5FD272FA" w14:textId="77777777" w:rsidR="00DF7746" w:rsidRPr="00236056" w:rsidRDefault="00DF7746" w:rsidP="00C032B4">
            <w:pPr>
              <w:pStyle w:val="ListParagraph"/>
              <w:numPr>
                <w:ilvl w:val="0"/>
                <w:numId w:val="9"/>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2791D782" w14:textId="77777777" w:rsidR="00DF7746" w:rsidRPr="00236056" w:rsidRDefault="00DF7746" w:rsidP="00A75268">
            <w:pPr>
              <w:rPr>
                <w:rFonts w:ascii="Times New Roman" w:hAnsi="Times New Roman" w:cs="Times New Roman"/>
                <w:sz w:val="24"/>
                <w:szCs w:val="24"/>
              </w:rPr>
            </w:pPr>
          </w:p>
        </w:tc>
      </w:tr>
      <w:tr w:rsidR="00DF7746" w:rsidRPr="00236056" w14:paraId="03282086" w14:textId="77777777" w:rsidTr="00A75268">
        <w:tc>
          <w:tcPr>
            <w:tcW w:w="1278" w:type="dxa"/>
          </w:tcPr>
          <w:p w14:paraId="670B2078"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11</w:t>
            </w:r>
          </w:p>
        </w:tc>
        <w:tc>
          <w:tcPr>
            <w:tcW w:w="3310" w:type="dxa"/>
          </w:tcPr>
          <w:p w14:paraId="30E986F8" w14:textId="77777777" w:rsidR="00DF7746" w:rsidRPr="00C8314D" w:rsidRDefault="00DF7746" w:rsidP="00A75268">
            <w:pPr>
              <w:autoSpaceDE w:val="0"/>
              <w:autoSpaceDN w:val="0"/>
              <w:adjustRightInd w:val="0"/>
              <w:rPr>
                <w:rFonts w:ascii="Times New Roman" w:hAnsi="Times New Roman" w:cs="Times New Roman"/>
                <w:color w:val="000000" w:themeColor="text1"/>
                <w:sz w:val="24"/>
                <w:szCs w:val="24"/>
                <w:lang w:val="id-ID"/>
              </w:rPr>
            </w:pPr>
            <w:proofErr w:type="spellStart"/>
            <w:r w:rsidRPr="00C8314D">
              <w:rPr>
                <w:rFonts w:ascii="Times New Roman" w:hAnsi="Times New Roman" w:cs="Times New Roman"/>
                <w:color w:val="000000" w:themeColor="text1"/>
                <w:sz w:val="24"/>
                <w:szCs w:val="24"/>
              </w:rPr>
              <w:t>Memahami</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cara</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mempelajari</w:t>
            </w:r>
            <w:proofErr w:type="spellEnd"/>
            <w:r w:rsidRPr="00C8314D">
              <w:rPr>
                <w:rFonts w:ascii="Times New Roman" w:hAnsi="Times New Roman" w:cs="Times New Roman"/>
                <w:color w:val="000000" w:themeColor="text1"/>
                <w:sz w:val="24"/>
                <w:szCs w:val="24"/>
              </w:rPr>
              <w:t xml:space="preserve"> </w:t>
            </w:r>
            <w:proofErr w:type="spellStart"/>
            <w:proofErr w:type="gramStart"/>
            <w:r w:rsidRPr="00C8314D">
              <w:rPr>
                <w:rFonts w:ascii="Times New Roman" w:hAnsi="Times New Roman" w:cs="Times New Roman"/>
                <w:color w:val="000000" w:themeColor="text1"/>
                <w:sz w:val="24"/>
                <w:szCs w:val="24"/>
              </w:rPr>
              <w:t>masalah</w:t>
            </w:r>
            <w:proofErr w:type="spellEnd"/>
            <w:r w:rsidRPr="00C8314D">
              <w:rPr>
                <w:rFonts w:ascii="Times New Roman" w:hAnsi="Times New Roman" w:cs="Times New Roman"/>
                <w:color w:val="000000" w:themeColor="text1"/>
                <w:sz w:val="24"/>
                <w:szCs w:val="24"/>
              </w:rPr>
              <w:t xml:space="preserve"> ,</w:t>
            </w:r>
            <w:proofErr w:type="gram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merumuskan</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masalah</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mengidentifikasi</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masalah</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dan</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memecahkan</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masalah</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dalam</w:t>
            </w:r>
            <w:proofErr w:type="spellEnd"/>
            <w:r w:rsidRPr="00C8314D">
              <w:rPr>
                <w:rFonts w:ascii="Times New Roman" w:hAnsi="Times New Roman" w:cs="Times New Roman"/>
                <w:color w:val="000000" w:themeColor="text1"/>
                <w:sz w:val="24"/>
                <w:szCs w:val="24"/>
              </w:rPr>
              <w:t xml:space="preserve"> </w:t>
            </w:r>
            <w:proofErr w:type="spellStart"/>
            <w:r w:rsidRPr="00C8314D">
              <w:rPr>
                <w:rFonts w:ascii="Times New Roman" w:hAnsi="Times New Roman" w:cs="Times New Roman"/>
                <w:color w:val="000000" w:themeColor="text1"/>
                <w:sz w:val="24"/>
                <w:szCs w:val="24"/>
              </w:rPr>
              <w:t>kewirausahaan</w:t>
            </w:r>
            <w:proofErr w:type="spellEnd"/>
          </w:p>
        </w:tc>
        <w:tc>
          <w:tcPr>
            <w:tcW w:w="2234" w:type="dxa"/>
          </w:tcPr>
          <w:p w14:paraId="09EB96BD"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mempelajari</w:t>
            </w:r>
            <w:r w:rsidRPr="009B3B22">
              <w:rPr>
                <w:rFonts w:ascii="Times New Roman" w:hAnsi="Times New Roman" w:cs="Times New Roman"/>
                <w:color w:val="000000" w:themeColor="text1"/>
                <w:sz w:val="24"/>
                <w:szCs w:val="24"/>
                <w:lang w:val="id-ID"/>
              </w:rPr>
              <w:t>, merumuskan, mengidentifikasi, dan memecahkan masalah. dalam kewirausahaan</w:t>
            </w:r>
          </w:p>
        </w:tc>
        <w:tc>
          <w:tcPr>
            <w:tcW w:w="2234" w:type="dxa"/>
          </w:tcPr>
          <w:p w14:paraId="2E027E71"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30B98E37" w14:textId="77777777" w:rsidR="00DF7746" w:rsidRPr="00236056" w:rsidRDefault="00DF7746" w:rsidP="00C032B4">
            <w:pPr>
              <w:pStyle w:val="ListParagraph"/>
              <w:numPr>
                <w:ilvl w:val="0"/>
                <w:numId w:val="10"/>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991B3AA" w14:textId="77777777" w:rsidR="00DF7746" w:rsidRPr="00236056" w:rsidRDefault="00DF7746" w:rsidP="00C032B4">
            <w:pPr>
              <w:pStyle w:val="ListParagraph"/>
              <w:numPr>
                <w:ilvl w:val="0"/>
                <w:numId w:val="10"/>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45A658E0" w14:textId="77777777" w:rsidR="00DF7746" w:rsidRPr="00236056" w:rsidRDefault="00DF7746" w:rsidP="00C032B4">
            <w:pPr>
              <w:pStyle w:val="ListParagraph"/>
              <w:numPr>
                <w:ilvl w:val="0"/>
                <w:numId w:val="10"/>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19AC543B" w14:textId="77777777" w:rsidR="00DF7746" w:rsidRPr="00236056" w:rsidRDefault="00DF7746" w:rsidP="00A75268">
            <w:pPr>
              <w:rPr>
                <w:rFonts w:ascii="Times New Roman" w:hAnsi="Times New Roman" w:cs="Times New Roman"/>
                <w:sz w:val="24"/>
                <w:szCs w:val="24"/>
              </w:rPr>
            </w:pPr>
          </w:p>
        </w:tc>
      </w:tr>
      <w:tr w:rsidR="00DF7746" w:rsidRPr="00236056" w14:paraId="4092EEF4" w14:textId="77777777" w:rsidTr="00A75268">
        <w:tc>
          <w:tcPr>
            <w:tcW w:w="1278" w:type="dxa"/>
          </w:tcPr>
          <w:p w14:paraId="357453ED"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12</w:t>
            </w:r>
          </w:p>
        </w:tc>
        <w:tc>
          <w:tcPr>
            <w:tcW w:w="3310" w:type="dxa"/>
          </w:tcPr>
          <w:p w14:paraId="4AC47B20"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w:t>
            </w:r>
            <w:r w:rsidRPr="00035BA9">
              <w:rPr>
                <w:rFonts w:ascii="Times New Roman" w:hAnsi="Times New Roman" w:cs="Times New Roman"/>
                <w:color w:val="000000" w:themeColor="text1"/>
                <w:sz w:val="24"/>
                <w:szCs w:val="24"/>
                <w:lang w:val="id-ID"/>
              </w:rPr>
              <w:t>emahami analisa data dan masalah deng</w:t>
            </w:r>
            <w:r>
              <w:rPr>
                <w:rFonts w:ascii="Times New Roman" w:hAnsi="Times New Roman" w:cs="Times New Roman"/>
                <w:color w:val="000000" w:themeColor="text1"/>
                <w:sz w:val="24"/>
                <w:szCs w:val="24"/>
                <w:lang w:val="id-ID"/>
              </w:rPr>
              <w:t>a</w:t>
            </w:r>
            <w:r w:rsidRPr="00035BA9">
              <w:rPr>
                <w:rFonts w:ascii="Times New Roman" w:hAnsi="Times New Roman" w:cs="Times New Roman"/>
                <w:color w:val="000000" w:themeColor="text1"/>
                <w:sz w:val="24"/>
                <w:szCs w:val="24"/>
                <w:lang w:val="id-ID"/>
              </w:rPr>
              <w:t>n menggun</w:t>
            </w:r>
            <w:r>
              <w:rPr>
                <w:rFonts w:ascii="Times New Roman" w:hAnsi="Times New Roman" w:cs="Times New Roman"/>
                <w:color w:val="000000" w:themeColor="text1"/>
                <w:sz w:val="24"/>
                <w:szCs w:val="24"/>
                <w:lang w:val="id-ID"/>
              </w:rPr>
              <w:t>a</w:t>
            </w:r>
            <w:r w:rsidRPr="00035BA9">
              <w:rPr>
                <w:rFonts w:ascii="Times New Roman" w:hAnsi="Times New Roman" w:cs="Times New Roman"/>
                <w:color w:val="000000" w:themeColor="text1"/>
                <w:sz w:val="24"/>
                <w:szCs w:val="24"/>
                <w:lang w:val="id-ID"/>
              </w:rPr>
              <w:t>kan metode SWOT analysis.</w:t>
            </w:r>
          </w:p>
        </w:tc>
        <w:tc>
          <w:tcPr>
            <w:tcW w:w="2234" w:type="dxa"/>
          </w:tcPr>
          <w:p w14:paraId="6EB444CD" w14:textId="77777777" w:rsidR="00DF7746" w:rsidRPr="00304473" w:rsidRDefault="00DF7746" w:rsidP="00A75268">
            <w:pPr>
              <w:autoSpaceDE w:val="0"/>
              <w:autoSpaceDN w:val="0"/>
              <w:adjustRightInd w:val="0"/>
              <w:spacing w:line="276" w:lineRule="auto"/>
              <w:rPr>
                <w:rFonts w:ascii="Times New Roman" w:hAnsi="Times New Roman" w:cs="Times New Roman"/>
                <w:iCs/>
                <w:color w:val="000000" w:themeColor="text1"/>
                <w:sz w:val="24"/>
                <w:szCs w:val="24"/>
                <w:lang w:val="id-ID"/>
              </w:rPr>
            </w:pPr>
            <w:r>
              <w:rPr>
                <w:rFonts w:ascii="Times New Roman" w:hAnsi="Times New Roman" w:cs="Times New Roman"/>
                <w:iCs/>
                <w:color w:val="000000" w:themeColor="text1"/>
                <w:sz w:val="24"/>
                <w:szCs w:val="24"/>
                <w:lang w:val="id-ID"/>
              </w:rPr>
              <w:t>Analisa M</w:t>
            </w:r>
            <w:r w:rsidRPr="00BE100F">
              <w:rPr>
                <w:rFonts w:ascii="Times New Roman" w:hAnsi="Times New Roman" w:cs="Times New Roman"/>
                <w:iCs/>
                <w:color w:val="000000" w:themeColor="text1"/>
                <w:sz w:val="24"/>
                <w:szCs w:val="24"/>
                <w:lang w:val="id-ID"/>
              </w:rPr>
              <w:t>etode SWOT.</w:t>
            </w:r>
          </w:p>
        </w:tc>
        <w:tc>
          <w:tcPr>
            <w:tcW w:w="2234" w:type="dxa"/>
          </w:tcPr>
          <w:p w14:paraId="14C065EF"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3413463C" w14:textId="77777777" w:rsidR="00DF7746" w:rsidRPr="00236056" w:rsidRDefault="00DF7746" w:rsidP="00C032B4">
            <w:pPr>
              <w:pStyle w:val="ListParagraph"/>
              <w:numPr>
                <w:ilvl w:val="0"/>
                <w:numId w:val="11"/>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627A3F6A" w14:textId="77777777" w:rsidR="00DF7746" w:rsidRPr="00236056" w:rsidRDefault="00DF7746" w:rsidP="00C032B4">
            <w:pPr>
              <w:pStyle w:val="ListParagraph"/>
              <w:numPr>
                <w:ilvl w:val="0"/>
                <w:numId w:val="11"/>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06DFBAA0" w14:textId="77777777" w:rsidR="00DF7746" w:rsidRPr="00236056" w:rsidRDefault="00DF7746" w:rsidP="00C032B4">
            <w:pPr>
              <w:pStyle w:val="ListParagraph"/>
              <w:numPr>
                <w:ilvl w:val="0"/>
                <w:numId w:val="11"/>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50073BEE" w14:textId="77777777" w:rsidR="00DF7746" w:rsidRPr="00236056" w:rsidRDefault="00DF7746" w:rsidP="00A75268">
            <w:pPr>
              <w:rPr>
                <w:rFonts w:ascii="Times New Roman" w:hAnsi="Times New Roman" w:cs="Times New Roman"/>
                <w:sz w:val="24"/>
                <w:szCs w:val="24"/>
              </w:rPr>
            </w:pPr>
          </w:p>
        </w:tc>
      </w:tr>
      <w:tr w:rsidR="00DF7746" w:rsidRPr="00236056" w14:paraId="699785C6" w14:textId="77777777" w:rsidTr="00A75268">
        <w:tc>
          <w:tcPr>
            <w:tcW w:w="1278" w:type="dxa"/>
          </w:tcPr>
          <w:p w14:paraId="5FE5EA25"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lastRenderedPageBreak/>
              <w:t>13</w:t>
            </w:r>
          </w:p>
        </w:tc>
        <w:tc>
          <w:tcPr>
            <w:tcW w:w="3310" w:type="dxa"/>
          </w:tcPr>
          <w:p w14:paraId="12546FAD"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55430F">
              <w:rPr>
                <w:rFonts w:ascii="Times New Roman" w:hAnsi="Times New Roman" w:cs="Times New Roman"/>
                <w:color w:val="000000" w:themeColor="text1"/>
                <w:sz w:val="24"/>
                <w:szCs w:val="24"/>
                <w:lang w:val="id-ID"/>
              </w:rPr>
              <w:t>Manajemen Pemasaran dan promosi Bisnis</w:t>
            </w:r>
          </w:p>
        </w:tc>
        <w:tc>
          <w:tcPr>
            <w:tcW w:w="2234" w:type="dxa"/>
          </w:tcPr>
          <w:p w14:paraId="4C4CF858"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Manajemen Pemasaran dan P</w:t>
            </w:r>
            <w:r w:rsidRPr="00FE57FA">
              <w:rPr>
                <w:rFonts w:ascii="Times New Roman" w:hAnsi="Times New Roman" w:cs="Times New Roman"/>
                <w:color w:val="000000" w:themeColor="text1"/>
                <w:sz w:val="24"/>
                <w:szCs w:val="24"/>
                <w:lang w:val="id-ID"/>
              </w:rPr>
              <w:t>romosi Bisnis</w:t>
            </w:r>
          </w:p>
        </w:tc>
        <w:tc>
          <w:tcPr>
            <w:tcW w:w="2234" w:type="dxa"/>
          </w:tcPr>
          <w:p w14:paraId="3FE02029"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143E96B8" w14:textId="77777777" w:rsidR="00DF7746" w:rsidRPr="00236056" w:rsidRDefault="00DF7746" w:rsidP="00C032B4">
            <w:pPr>
              <w:pStyle w:val="ListParagraph"/>
              <w:numPr>
                <w:ilvl w:val="0"/>
                <w:numId w:val="12"/>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4028D1CF" w14:textId="77777777" w:rsidR="00DF7746" w:rsidRPr="00236056" w:rsidRDefault="00DF7746" w:rsidP="00C032B4">
            <w:pPr>
              <w:pStyle w:val="ListParagraph"/>
              <w:numPr>
                <w:ilvl w:val="0"/>
                <w:numId w:val="12"/>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905B82E" w14:textId="77777777" w:rsidR="00DF7746" w:rsidRPr="00236056" w:rsidRDefault="00DF7746" w:rsidP="00C032B4">
            <w:pPr>
              <w:pStyle w:val="ListParagraph"/>
              <w:numPr>
                <w:ilvl w:val="0"/>
                <w:numId w:val="12"/>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6B77AF93" w14:textId="77777777" w:rsidR="00DF7746" w:rsidRPr="00236056" w:rsidRDefault="00DF7746" w:rsidP="00A75268">
            <w:pPr>
              <w:rPr>
                <w:rFonts w:ascii="Times New Roman" w:hAnsi="Times New Roman" w:cs="Times New Roman"/>
                <w:sz w:val="24"/>
                <w:szCs w:val="24"/>
              </w:rPr>
            </w:pPr>
          </w:p>
        </w:tc>
      </w:tr>
      <w:tr w:rsidR="00DF7746" w:rsidRPr="00236056" w14:paraId="0486B3FF" w14:textId="77777777" w:rsidTr="00A75268">
        <w:tc>
          <w:tcPr>
            <w:tcW w:w="1278" w:type="dxa"/>
          </w:tcPr>
          <w:p w14:paraId="74F3E201"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14</w:t>
            </w:r>
          </w:p>
        </w:tc>
        <w:tc>
          <w:tcPr>
            <w:tcW w:w="3310" w:type="dxa"/>
          </w:tcPr>
          <w:p w14:paraId="4B3241D7" w14:textId="77777777" w:rsidR="00DF7746" w:rsidRPr="00623125"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671292">
              <w:rPr>
                <w:rFonts w:ascii="Times New Roman" w:hAnsi="Times New Roman" w:cs="Times New Roman"/>
                <w:color w:val="000000" w:themeColor="text1"/>
                <w:sz w:val="24"/>
                <w:szCs w:val="24"/>
                <w:lang w:val="id-ID"/>
              </w:rPr>
              <w:t>Keterampilan Menjual dan Negosias</w:t>
            </w:r>
            <w:r>
              <w:rPr>
                <w:rFonts w:ascii="Times New Roman" w:hAnsi="Times New Roman" w:cs="Times New Roman"/>
                <w:color w:val="000000" w:themeColor="text1"/>
                <w:sz w:val="24"/>
                <w:szCs w:val="24"/>
                <w:lang w:val="id-ID"/>
              </w:rPr>
              <w:t>i dalam kewirausahaan</w:t>
            </w:r>
          </w:p>
        </w:tc>
        <w:tc>
          <w:tcPr>
            <w:tcW w:w="2234" w:type="dxa"/>
          </w:tcPr>
          <w:p w14:paraId="6214AA26"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FE57FA">
              <w:rPr>
                <w:rFonts w:ascii="Times New Roman" w:hAnsi="Times New Roman" w:cs="Times New Roman"/>
                <w:color w:val="000000" w:themeColor="text1"/>
                <w:sz w:val="24"/>
                <w:szCs w:val="24"/>
                <w:lang w:val="id-ID"/>
              </w:rPr>
              <w:t>Keterampilan Menjual dan Negosiasi</w:t>
            </w:r>
          </w:p>
        </w:tc>
        <w:tc>
          <w:tcPr>
            <w:tcW w:w="2234" w:type="dxa"/>
          </w:tcPr>
          <w:p w14:paraId="4DD053DD"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4C2E19E1" w14:textId="77777777" w:rsidR="00DF7746" w:rsidRPr="00236056" w:rsidRDefault="00DF7746" w:rsidP="00C032B4">
            <w:pPr>
              <w:pStyle w:val="ListParagraph"/>
              <w:numPr>
                <w:ilvl w:val="0"/>
                <w:numId w:val="13"/>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1FA3A95A" w14:textId="77777777" w:rsidR="00DF7746" w:rsidRPr="00236056" w:rsidRDefault="00DF7746" w:rsidP="00C032B4">
            <w:pPr>
              <w:pStyle w:val="ListParagraph"/>
              <w:numPr>
                <w:ilvl w:val="0"/>
                <w:numId w:val="13"/>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64A4A8A7" w14:textId="77777777" w:rsidR="00DF7746" w:rsidRPr="00236056" w:rsidRDefault="00DF7746" w:rsidP="00C032B4">
            <w:pPr>
              <w:pStyle w:val="ListParagraph"/>
              <w:numPr>
                <w:ilvl w:val="0"/>
                <w:numId w:val="13"/>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458" w:type="dxa"/>
          </w:tcPr>
          <w:p w14:paraId="1BE6E909" w14:textId="77777777" w:rsidR="00DF7746" w:rsidRPr="00236056" w:rsidRDefault="00DF7746" w:rsidP="00A75268">
            <w:pPr>
              <w:rPr>
                <w:rFonts w:ascii="Times New Roman" w:hAnsi="Times New Roman" w:cs="Times New Roman"/>
                <w:sz w:val="24"/>
                <w:szCs w:val="24"/>
              </w:rPr>
            </w:pPr>
          </w:p>
        </w:tc>
      </w:tr>
      <w:tr w:rsidR="00DF7746" w:rsidRPr="00236056" w14:paraId="114454B9" w14:textId="77777777" w:rsidTr="00A75268">
        <w:tc>
          <w:tcPr>
            <w:tcW w:w="1278" w:type="dxa"/>
          </w:tcPr>
          <w:p w14:paraId="3EB3FA2E"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15</w:t>
            </w:r>
          </w:p>
        </w:tc>
        <w:tc>
          <w:tcPr>
            <w:tcW w:w="3310" w:type="dxa"/>
          </w:tcPr>
          <w:p w14:paraId="19918790" w14:textId="77777777" w:rsidR="00DF7746" w:rsidRPr="00522FC0" w:rsidRDefault="00DF7746"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cara  membuat rancangan usaha </w:t>
            </w:r>
            <w:r w:rsidRPr="00451F91">
              <w:rPr>
                <w:rFonts w:ascii="Times New Roman" w:hAnsi="Times New Roman" w:cs="Times New Roman"/>
                <w:color w:val="000000" w:themeColor="text1"/>
                <w:sz w:val="24"/>
                <w:szCs w:val="24"/>
                <w:lang w:val="id-ID"/>
              </w:rPr>
              <w:t>( bisnis plan )</w:t>
            </w:r>
          </w:p>
        </w:tc>
        <w:tc>
          <w:tcPr>
            <w:tcW w:w="2234" w:type="dxa"/>
          </w:tcPr>
          <w:p w14:paraId="7F0A5269" w14:textId="77777777" w:rsidR="00DF7746" w:rsidRPr="00623125" w:rsidRDefault="00DF7746" w:rsidP="00A75268">
            <w:pPr>
              <w:autoSpaceDE w:val="0"/>
              <w:autoSpaceDN w:val="0"/>
              <w:adjustRightInd w:val="0"/>
              <w:spacing w:line="276" w:lineRule="auto"/>
              <w:rPr>
                <w:rFonts w:ascii="Times New Roman" w:hAnsi="Times New Roman" w:cs="Times New Roman"/>
                <w:color w:val="000000" w:themeColor="text1"/>
                <w:sz w:val="24"/>
                <w:szCs w:val="24"/>
                <w:lang w:val="id-ID"/>
              </w:rPr>
            </w:pPr>
            <w:r w:rsidRPr="00FE57FA">
              <w:rPr>
                <w:rFonts w:ascii="Times New Roman" w:hAnsi="Times New Roman" w:cs="Times New Roman"/>
                <w:color w:val="000000" w:themeColor="text1"/>
                <w:sz w:val="24"/>
                <w:szCs w:val="24"/>
                <w:lang w:val="id-ID"/>
              </w:rPr>
              <w:t>cara  membuat rancangan usaha ( bisnis plan )</w:t>
            </w:r>
          </w:p>
        </w:tc>
        <w:tc>
          <w:tcPr>
            <w:tcW w:w="2234" w:type="dxa"/>
          </w:tcPr>
          <w:p w14:paraId="4A0881B3" w14:textId="77777777" w:rsidR="00DF7746" w:rsidRPr="00236056" w:rsidRDefault="00DF7746"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 </w:t>
            </w:r>
          </w:p>
        </w:tc>
        <w:tc>
          <w:tcPr>
            <w:tcW w:w="2932" w:type="dxa"/>
          </w:tcPr>
          <w:p w14:paraId="43649E19" w14:textId="77777777" w:rsidR="00DF7746" w:rsidRPr="00236056" w:rsidRDefault="00DF7746" w:rsidP="00C032B4">
            <w:pPr>
              <w:pStyle w:val="ListParagraph"/>
              <w:numPr>
                <w:ilvl w:val="0"/>
                <w:numId w:val="14"/>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r w:rsidRPr="00236056">
              <w:rPr>
                <w:rFonts w:ascii="Times New Roman" w:hAnsi="Times New Roman" w:cs="Times New Roman"/>
                <w:sz w:val="24"/>
                <w:szCs w:val="24"/>
              </w:rPr>
              <w:t xml:space="preserve"> </w:t>
            </w:r>
          </w:p>
          <w:p w14:paraId="0611F868" w14:textId="77777777" w:rsidR="00DF7746" w:rsidRPr="00236056" w:rsidRDefault="00DF7746" w:rsidP="00C032B4">
            <w:pPr>
              <w:pStyle w:val="ListParagraph"/>
              <w:numPr>
                <w:ilvl w:val="0"/>
                <w:numId w:val="14"/>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A7360A8" w14:textId="77777777" w:rsidR="00DF7746" w:rsidRPr="00236056" w:rsidRDefault="00DF7746" w:rsidP="00C032B4">
            <w:pPr>
              <w:pStyle w:val="ListParagraph"/>
              <w:numPr>
                <w:ilvl w:val="0"/>
                <w:numId w:val="14"/>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r w:rsidRPr="00236056">
              <w:rPr>
                <w:rFonts w:ascii="Times New Roman" w:hAnsi="Times New Roman" w:cs="Times New Roman"/>
                <w:sz w:val="24"/>
                <w:szCs w:val="24"/>
              </w:rPr>
              <w:t xml:space="preserve"> </w:t>
            </w:r>
          </w:p>
        </w:tc>
        <w:tc>
          <w:tcPr>
            <w:tcW w:w="1458" w:type="dxa"/>
          </w:tcPr>
          <w:p w14:paraId="374FF3AF" w14:textId="77777777" w:rsidR="00DF7746" w:rsidRPr="00236056" w:rsidRDefault="00DF7746" w:rsidP="00A75268">
            <w:pPr>
              <w:rPr>
                <w:rFonts w:ascii="Times New Roman" w:hAnsi="Times New Roman" w:cs="Times New Roman"/>
                <w:sz w:val="24"/>
                <w:szCs w:val="24"/>
              </w:rPr>
            </w:pPr>
          </w:p>
        </w:tc>
      </w:tr>
      <w:tr w:rsidR="00DF7746" w:rsidRPr="00236056" w14:paraId="42CAF805" w14:textId="77777777" w:rsidTr="00A75268">
        <w:tc>
          <w:tcPr>
            <w:tcW w:w="1278" w:type="dxa"/>
          </w:tcPr>
          <w:p w14:paraId="0572F003"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sz w:val="24"/>
                <w:szCs w:val="24"/>
              </w:rPr>
              <w:t>16</w:t>
            </w:r>
          </w:p>
        </w:tc>
        <w:tc>
          <w:tcPr>
            <w:tcW w:w="3310" w:type="dxa"/>
          </w:tcPr>
          <w:p w14:paraId="256E5C69" w14:textId="77777777" w:rsidR="00DF7746" w:rsidRPr="00236056" w:rsidRDefault="00DF7746" w:rsidP="00A75268">
            <w:pPr>
              <w:jc w:val="center"/>
              <w:rPr>
                <w:rFonts w:ascii="Times New Roman" w:hAnsi="Times New Roman" w:cs="Times New Roman"/>
                <w:sz w:val="24"/>
                <w:szCs w:val="24"/>
              </w:rPr>
            </w:pPr>
            <w:r w:rsidRPr="00236056">
              <w:rPr>
                <w:rFonts w:ascii="Times New Roman" w:hAnsi="Times New Roman" w:cs="Times New Roman"/>
                <w:b/>
                <w:sz w:val="24"/>
                <w:szCs w:val="24"/>
              </w:rPr>
              <w:t xml:space="preserve">UAS </w:t>
            </w:r>
          </w:p>
        </w:tc>
        <w:tc>
          <w:tcPr>
            <w:tcW w:w="2234" w:type="dxa"/>
          </w:tcPr>
          <w:p w14:paraId="15DC0043" w14:textId="77777777" w:rsidR="00DF7746" w:rsidRPr="00236056" w:rsidRDefault="00DF7746" w:rsidP="00A75268">
            <w:pPr>
              <w:rPr>
                <w:rFonts w:ascii="Times New Roman" w:hAnsi="Times New Roman" w:cs="Times New Roman"/>
                <w:sz w:val="24"/>
                <w:szCs w:val="24"/>
              </w:rPr>
            </w:pPr>
          </w:p>
        </w:tc>
        <w:tc>
          <w:tcPr>
            <w:tcW w:w="2234" w:type="dxa"/>
          </w:tcPr>
          <w:p w14:paraId="3402D532" w14:textId="77777777" w:rsidR="00DF7746" w:rsidRPr="00236056" w:rsidRDefault="00DF7746" w:rsidP="00A75268">
            <w:pPr>
              <w:rPr>
                <w:rFonts w:ascii="Times New Roman" w:hAnsi="Times New Roman" w:cs="Times New Roman"/>
                <w:sz w:val="24"/>
                <w:szCs w:val="24"/>
              </w:rPr>
            </w:pPr>
          </w:p>
        </w:tc>
        <w:tc>
          <w:tcPr>
            <w:tcW w:w="2932" w:type="dxa"/>
          </w:tcPr>
          <w:p w14:paraId="6BB9A43F" w14:textId="77777777" w:rsidR="00DF7746" w:rsidRPr="00236056" w:rsidRDefault="00DF7746" w:rsidP="00A75268">
            <w:pPr>
              <w:rPr>
                <w:rFonts w:ascii="Times New Roman" w:hAnsi="Times New Roman" w:cs="Times New Roman"/>
                <w:sz w:val="24"/>
                <w:szCs w:val="24"/>
              </w:rPr>
            </w:pPr>
          </w:p>
        </w:tc>
        <w:tc>
          <w:tcPr>
            <w:tcW w:w="1458" w:type="dxa"/>
          </w:tcPr>
          <w:p w14:paraId="4BDEF0DC" w14:textId="77777777" w:rsidR="00DF7746" w:rsidRPr="00236056" w:rsidRDefault="00DF7746" w:rsidP="00A75268">
            <w:pPr>
              <w:rPr>
                <w:rFonts w:ascii="Times New Roman" w:hAnsi="Times New Roman" w:cs="Times New Roman"/>
                <w:sz w:val="24"/>
                <w:szCs w:val="24"/>
              </w:rPr>
            </w:pPr>
          </w:p>
        </w:tc>
      </w:tr>
    </w:tbl>
    <w:p w14:paraId="7F99B852" w14:textId="77777777" w:rsidR="00C032B4" w:rsidRPr="00236056" w:rsidRDefault="00C032B4" w:rsidP="00C032B4">
      <w:pPr>
        <w:spacing w:line="240" w:lineRule="auto"/>
        <w:rPr>
          <w:rFonts w:ascii="Times New Roman" w:hAnsi="Times New Roman" w:cs="Times New Roman"/>
          <w:sz w:val="24"/>
          <w:szCs w:val="24"/>
        </w:rPr>
      </w:pPr>
    </w:p>
    <w:p w14:paraId="47412031" w14:textId="77777777" w:rsidR="00C032B4" w:rsidRPr="00236056" w:rsidRDefault="00C032B4" w:rsidP="00C032B4">
      <w:pPr>
        <w:spacing w:line="240" w:lineRule="auto"/>
        <w:rPr>
          <w:rFonts w:ascii="Times New Roman" w:hAnsi="Times New Roman" w:cs="Times New Roman"/>
          <w:b/>
          <w:sz w:val="24"/>
          <w:szCs w:val="24"/>
        </w:rPr>
      </w:pPr>
      <w:proofErr w:type="spellStart"/>
      <w:r w:rsidRPr="00236056">
        <w:rPr>
          <w:rFonts w:ascii="Times New Roman" w:hAnsi="Times New Roman" w:cs="Times New Roman"/>
          <w:b/>
          <w:sz w:val="24"/>
          <w:szCs w:val="24"/>
        </w:rPr>
        <w:t>Referensi</w:t>
      </w:r>
      <w:proofErr w:type="spellEnd"/>
      <w:r w:rsidRPr="00236056">
        <w:rPr>
          <w:rFonts w:ascii="Times New Roman" w:hAnsi="Times New Roman" w:cs="Times New Roman"/>
          <w:b/>
          <w:sz w:val="24"/>
          <w:szCs w:val="24"/>
        </w:rPr>
        <w:t>:</w:t>
      </w:r>
    </w:p>
    <w:p w14:paraId="287CE220" w14:textId="77777777" w:rsidR="00DF7746" w:rsidRPr="001A21F5" w:rsidRDefault="00DF7746" w:rsidP="00DF7746">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proofErr w:type="spellStart"/>
      <w:r w:rsidRPr="001A21F5">
        <w:rPr>
          <w:rFonts w:ascii="Times New Roman" w:hAnsi="Times New Roman" w:cs="Times New Roman"/>
          <w:color w:val="000000" w:themeColor="text1"/>
          <w:sz w:val="24"/>
          <w:szCs w:val="24"/>
        </w:rPr>
        <w:t>Hendro</w:t>
      </w:r>
      <w:proofErr w:type="spellEnd"/>
      <w:r w:rsidRPr="001A21F5">
        <w:rPr>
          <w:rFonts w:ascii="Times New Roman" w:hAnsi="Times New Roman" w:cs="Times New Roman"/>
          <w:color w:val="000000" w:themeColor="text1"/>
          <w:sz w:val="24"/>
          <w:szCs w:val="24"/>
        </w:rPr>
        <w:t xml:space="preserve">, 2011 </w:t>
      </w:r>
      <w:proofErr w:type="spellStart"/>
      <w:r w:rsidRPr="001A21F5">
        <w:rPr>
          <w:rFonts w:ascii="Times New Roman" w:hAnsi="Times New Roman" w:cs="Times New Roman"/>
          <w:color w:val="000000" w:themeColor="text1"/>
          <w:sz w:val="24"/>
          <w:szCs w:val="24"/>
        </w:rPr>
        <w:t>Dasar-dasar</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Kewirausahaan</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Panduan</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bagi</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mahasiswa</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untuk</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Mengenal</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memahami</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dan</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memasuki</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Dunia</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Bisnis</w:t>
      </w:r>
      <w:proofErr w:type="spellEnd"/>
      <w:r w:rsidRPr="001A21F5">
        <w:rPr>
          <w:rFonts w:ascii="Times New Roman" w:hAnsi="Times New Roman" w:cs="Times New Roman"/>
          <w:color w:val="000000" w:themeColor="text1"/>
          <w:sz w:val="24"/>
          <w:szCs w:val="24"/>
        </w:rPr>
        <w:t>.</w:t>
      </w:r>
    </w:p>
    <w:p w14:paraId="59FBB5CC" w14:textId="77777777" w:rsidR="00DF7746" w:rsidRPr="001A21F5" w:rsidRDefault="00DF7746" w:rsidP="00DF7746">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proofErr w:type="spellStart"/>
      <w:proofErr w:type="gramStart"/>
      <w:r w:rsidRPr="001A21F5">
        <w:rPr>
          <w:rFonts w:ascii="Times New Roman" w:hAnsi="Times New Roman" w:cs="Times New Roman"/>
          <w:color w:val="000000" w:themeColor="text1"/>
          <w:sz w:val="24"/>
          <w:szCs w:val="24"/>
        </w:rPr>
        <w:t>Hisrich,Robert</w:t>
      </w:r>
      <w:proofErr w:type="spellEnd"/>
      <w:proofErr w:type="gramEnd"/>
      <w:r w:rsidRPr="001A21F5">
        <w:rPr>
          <w:rFonts w:ascii="Times New Roman" w:hAnsi="Times New Roman" w:cs="Times New Roman"/>
          <w:color w:val="000000" w:themeColor="text1"/>
          <w:sz w:val="24"/>
          <w:szCs w:val="24"/>
        </w:rPr>
        <w:t xml:space="preserve"> D &amp; </w:t>
      </w:r>
      <w:proofErr w:type="spellStart"/>
      <w:r w:rsidRPr="001A21F5">
        <w:rPr>
          <w:rFonts w:ascii="Times New Roman" w:hAnsi="Times New Roman" w:cs="Times New Roman"/>
          <w:color w:val="000000" w:themeColor="text1"/>
          <w:sz w:val="24"/>
          <w:szCs w:val="24"/>
        </w:rPr>
        <w:t>Peters,Michael</w:t>
      </w:r>
      <w:proofErr w:type="spellEnd"/>
      <w:r w:rsidRPr="001A21F5">
        <w:rPr>
          <w:rFonts w:ascii="Times New Roman" w:hAnsi="Times New Roman" w:cs="Times New Roman"/>
          <w:color w:val="000000" w:themeColor="text1"/>
          <w:sz w:val="24"/>
          <w:szCs w:val="24"/>
        </w:rPr>
        <w:t xml:space="preserve"> P,(2002),</w:t>
      </w:r>
      <w:proofErr w:type="spellStart"/>
      <w:r w:rsidRPr="001A21F5">
        <w:rPr>
          <w:rFonts w:ascii="Times New Roman" w:hAnsi="Times New Roman" w:cs="Times New Roman"/>
          <w:color w:val="000000" w:themeColor="text1"/>
          <w:sz w:val="24"/>
          <w:szCs w:val="24"/>
        </w:rPr>
        <w:t>Entrepreneurship,McGraw</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Hil,New</w:t>
      </w:r>
      <w:proofErr w:type="spellEnd"/>
      <w:r w:rsidRPr="001A21F5">
        <w:rPr>
          <w:rFonts w:ascii="Times New Roman" w:hAnsi="Times New Roman" w:cs="Times New Roman"/>
          <w:color w:val="000000" w:themeColor="text1"/>
          <w:sz w:val="24"/>
          <w:szCs w:val="24"/>
        </w:rPr>
        <w:t xml:space="preserve"> York.</w:t>
      </w:r>
    </w:p>
    <w:p w14:paraId="287A3A96" w14:textId="77777777" w:rsidR="00DF7746" w:rsidRPr="001A21F5" w:rsidRDefault="00DF7746" w:rsidP="00DF7746">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proofErr w:type="spellStart"/>
      <w:r w:rsidRPr="001A21F5">
        <w:rPr>
          <w:rFonts w:ascii="Times New Roman" w:hAnsi="Times New Roman" w:cs="Times New Roman"/>
          <w:color w:val="000000" w:themeColor="text1"/>
          <w:sz w:val="24"/>
          <w:szCs w:val="24"/>
        </w:rPr>
        <w:t>Kewirausahaan</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Teori</w:t>
      </w:r>
      <w:proofErr w:type="spellEnd"/>
      <w:r w:rsidRPr="001A21F5">
        <w:rPr>
          <w:rFonts w:ascii="Times New Roman" w:hAnsi="Times New Roman" w:cs="Times New Roman"/>
          <w:color w:val="000000" w:themeColor="text1"/>
          <w:sz w:val="24"/>
          <w:szCs w:val="24"/>
        </w:rPr>
        <w:t xml:space="preserve"> &amp; </w:t>
      </w:r>
      <w:proofErr w:type="spellStart"/>
      <w:r w:rsidRPr="001A21F5">
        <w:rPr>
          <w:rFonts w:ascii="Times New Roman" w:hAnsi="Times New Roman" w:cs="Times New Roman"/>
          <w:color w:val="000000" w:themeColor="text1"/>
          <w:sz w:val="24"/>
          <w:szCs w:val="24"/>
        </w:rPr>
        <w:t>Praktek</w:t>
      </w:r>
      <w:proofErr w:type="spellEnd"/>
      <w:r w:rsidRPr="001A21F5">
        <w:rPr>
          <w:rFonts w:ascii="Times New Roman" w:hAnsi="Times New Roman" w:cs="Times New Roman"/>
          <w:color w:val="000000" w:themeColor="text1"/>
          <w:sz w:val="24"/>
          <w:szCs w:val="24"/>
        </w:rPr>
        <w:t xml:space="preserve">, Geoffrey Meredith, </w:t>
      </w:r>
      <w:proofErr w:type="spellStart"/>
      <w:r w:rsidRPr="001A21F5">
        <w:rPr>
          <w:rFonts w:ascii="Times New Roman" w:hAnsi="Times New Roman" w:cs="Times New Roman"/>
          <w:color w:val="000000" w:themeColor="text1"/>
          <w:sz w:val="24"/>
          <w:szCs w:val="24"/>
        </w:rPr>
        <w:t>Penerbit</w:t>
      </w:r>
      <w:proofErr w:type="spellEnd"/>
      <w:r w:rsidRPr="001A21F5">
        <w:rPr>
          <w:rFonts w:ascii="Times New Roman" w:hAnsi="Times New Roman" w:cs="Times New Roman"/>
          <w:color w:val="000000" w:themeColor="text1"/>
          <w:sz w:val="24"/>
          <w:szCs w:val="24"/>
        </w:rPr>
        <w:t xml:space="preserve"> : </w:t>
      </w:r>
      <w:proofErr w:type="spellStart"/>
      <w:r w:rsidRPr="001A21F5">
        <w:rPr>
          <w:rFonts w:ascii="Times New Roman" w:hAnsi="Times New Roman" w:cs="Times New Roman"/>
          <w:color w:val="000000" w:themeColor="text1"/>
          <w:sz w:val="24"/>
          <w:szCs w:val="24"/>
        </w:rPr>
        <w:t>PPm</w:t>
      </w:r>
      <w:proofErr w:type="spellEnd"/>
      <w:r w:rsidRPr="001A21F5">
        <w:rPr>
          <w:rFonts w:ascii="Times New Roman" w:hAnsi="Times New Roman" w:cs="Times New Roman"/>
          <w:color w:val="000000" w:themeColor="text1"/>
          <w:sz w:val="24"/>
          <w:szCs w:val="24"/>
        </w:rPr>
        <w:t xml:space="preserve"> Jakarta</w:t>
      </w:r>
    </w:p>
    <w:p w14:paraId="74266069" w14:textId="77777777" w:rsidR="00DF7746" w:rsidRPr="001A21F5" w:rsidRDefault="00DF7746" w:rsidP="00DF7746">
      <w:pPr>
        <w:pStyle w:val="ListParagraph"/>
        <w:widowControl w:val="0"/>
        <w:numPr>
          <w:ilvl w:val="0"/>
          <w:numId w:val="15"/>
        </w:numPr>
        <w:autoSpaceDE w:val="0"/>
        <w:autoSpaceDN w:val="0"/>
        <w:adjustRightInd w:val="0"/>
        <w:spacing w:after="0" w:line="240" w:lineRule="auto"/>
        <w:ind w:left="426" w:right="-14"/>
        <w:jc w:val="both"/>
        <w:rPr>
          <w:rFonts w:ascii="Times New Roman" w:hAnsi="Times New Roman" w:cs="Times New Roman"/>
          <w:color w:val="000000" w:themeColor="text1"/>
          <w:sz w:val="24"/>
          <w:szCs w:val="24"/>
        </w:rPr>
      </w:pPr>
      <w:proofErr w:type="spellStart"/>
      <w:r w:rsidRPr="001A21F5">
        <w:rPr>
          <w:rFonts w:ascii="Times New Roman" w:hAnsi="Times New Roman" w:cs="Times New Roman"/>
          <w:color w:val="000000" w:themeColor="text1"/>
          <w:sz w:val="24"/>
          <w:szCs w:val="24"/>
        </w:rPr>
        <w:t>Kewirausahaan</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Longenecker</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Penerbit</w:t>
      </w:r>
      <w:proofErr w:type="spellEnd"/>
      <w:r w:rsidRPr="001A21F5">
        <w:rPr>
          <w:rFonts w:ascii="Times New Roman" w:hAnsi="Times New Roman" w:cs="Times New Roman"/>
          <w:color w:val="000000" w:themeColor="text1"/>
          <w:sz w:val="24"/>
          <w:szCs w:val="24"/>
        </w:rPr>
        <w:t xml:space="preserve"> : </w:t>
      </w:r>
      <w:proofErr w:type="spellStart"/>
      <w:r w:rsidRPr="001A21F5">
        <w:rPr>
          <w:rFonts w:ascii="Times New Roman" w:hAnsi="Times New Roman" w:cs="Times New Roman"/>
          <w:color w:val="000000" w:themeColor="text1"/>
          <w:sz w:val="24"/>
          <w:szCs w:val="24"/>
        </w:rPr>
        <w:t>Salemba</w:t>
      </w:r>
      <w:proofErr w:type="spellEnd"/>
      <w:r w:rsidRPr="001A21F5">
        <w:rPr>
          <w:rFonts w:ascii="Times New Roman" w:hAnsi="Times New Roman" w:cs="Times New Roman"/>
          <w:color w:val="000000" w:themeColor="text1"/>
          <w:sz w:val="24"/>
          <w:szCs w:val="24"/>
        </w:rPr>
        <w:t xml:space="preserve"> </w:t>
      </w:r>
      <w:proofErr w:type="spellStart"/>
      <w:r w:rsidRPr="001A21F5">
        <w:rPr>
          <w:rFonts w:ascii="Times New Roman" w:hAnsi="Times New Roman" w:cs="Times New Roman"/>
          <w:color w:val="000000" w:themeColor="text1"/>
          <w:sz w:val="24"/>
          <w:szCs w:val="24"/>
        </w:rPr>
        <w:t>Empat</w:t>
      </w:r>
      <w:proofErr w:type="spellEnd"/>
      <w:r w:rsidRPr="001A21F5">
        <w:rPr>
          <w:rFonts w:ascii="Times New Roman" w:hAnsi="Times New Roman" w:cs="Times New Roman"/>
          <w:color w:val="000000" w:themeColor="text1"/>
          <w:sz w:val="24"/>
          <w:szCs w:val="24"/>
        </w:rPr>
        <w:t>, Jakarta</w:t>
      </w:r>
    </w:p>
    <w:p w14:paraId="7F4D86C4" w14:textId="77777777" w:rsidR="00C032B4" w:rsidRDefault="00C032B4" w:rsidP="00C032B4"/>
    <w:p w14:paraId="5C37F953" w14:textId="77777777" w:rsidR="00FF22BC" w:rsidRDefault="00FF22BC"/>
    <w:sectPr w:rsidR="00FF22BC" w:rsidSect="00104B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BD5"/>
    <w:multiLevelType w:val="hybridMultilevel"/>
    <w:tmpl w:val="5BEE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A0451"/>
    <w:multiLevelType w:val="hybridMultilevel"/>
    <w:tmpl w:val="47B6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B6CA2"/>
    <w:multiLevelType w:val="hybridMultilevel"/>
    <w:tmpl w:val="81DEBE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86446D"/>
    <w:multiLevelType w:val="hybridMultilevel"/>
    <w:tmpl w:val="4470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467DE"/>
    <w:multiLevelType w:val="hybridMultilevel"/>
    <w:tmpl w:val="37D0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22B1A"/>
    <w:multiLevelType w:val="hybridMultilevel"/>
    <w:tmpl w:val="39AA8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05229"/>
    <w:multiLevelType w:val="hybridMultilevel"/>
    <w:tmpl w:val="472A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E32B9"/>
    <w:multiLevelType w:val="hybridMultilevel"/>
    <w:tmpl w:val="533C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520D7"/>
    <w:multiLevelType w:val="hybridMultilevel"/>
    <w:tmpl w:val="77A6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03394"/>
    <w:multiLevelType w:val="hybridMultilevel"/>
    <w:tmpl w:val="765E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A203F"/>
    <w:multiLevelType w:val="hybridMultilevel"/>
    <w:tmpl w:val="5CD4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515691"/>
    <w:multiLevelType w:val="hybridMultilevel"/>
    <w:tmpl w:val="EF3E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14AE7"/>
    <w:multiLevelType w:val="hybridMultilevel"/>
    <w:tmpl w:val="425C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861F1"/>
    <w:multiLevelType w:val="hybridMultilevel"/>
    <w:tmpl w:val="B728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A1B8B"/>
    <w:multiLevelType w:val="hybridMultilevel"/>
    <w:tmpl w:val="645E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9"/>
  </w:num>
  <w:num w:numId="5">
    <w:abstractNumId w:val="4"/>
  </w:num>
  <w:num w:numId="6">
    <w:abstractNumId w:val="8"/>
  </w:num>
  <w:num w:numId="7">
    <w:abstractNumId w:val="11"/>
  </w:num>
  <w:num w:numId="8">
    <w:abstractNumId w:val="14"/>
  </w:num>
  <w:num w:numId="9">
    <w:abstractNumId w:val="0"/>
  </w:num>
  <w:num w:numId="10">
    <w:abstractNumId w:val="7"/>
  </w:num>
  <w:num w:numId="11">
    <w:abstractNumId w:val="5"/>
  </w:num>
  <w:num w:numId="12">
    <w:abstractNumId w:val="12"/>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B4"/>
    <w:rsid w:val="006F4CBC"/>
    <w:rsid w:val="00BB56F1"/>
    <w:rsid w:val="00C032B4"/>
    <w:rsid w:val="00DF7746"/>
    <w:rsid w:val="00EB4EC3"/>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51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03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C032B4"/>
    <w:pPr>
      <w:ind w:left="720"/>
      <w:contextualSpacing/>
    </w:pPr>
  </w:style>
  <w:style w:type="character" w:customStyle="1" w:styleId="ListParagraphChar">
    <w:name w:val="List Paragraph Char"/>
    <w:aliases w:val="Body of text Char,List Paragraph1 Char"/>
    <w:link w:val="ListParagraph"/>
    <w:uiPriority w:val="34"/>
    <w:locked/>
    <w:rsid w:val="00C032B4"/>
  </w:style>
  <w:style w:type="paragraph" w:customStyle="1" w:styleId="Default">
    <w:name w:val="Default"/>
    <w:rsid w:val="00DF7746"/>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mia.andololo@outlook.com</cp:lastModifiedBy>
  <cp:revision>2</cp:revision>
  <cp:lastPrinted>2017-08-18T08:24:00Z</cp:lastPrinted>
  <dcterms:created xsi:type="dcterms:W3CDTF">2021-10-01T07:15:00Z</dcterms:created>
  <dcterms:modified xsi:type="dcterms:W3CDTF">2021-10-01T07:15:00Z</dcterms:modified>
</cp:coreProperties>
</file>